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043" w:type="dxa"/>
        <w:jc w:val="center"/>
        <w:tblInd w:w="-139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832"/>
        <w:gridCol w:w="2125"/>
        <w:gridCol w:w="1400"/>
        <w:gridCol w:w="1999"/>
        <w:gridCol w:w="2124"/>
        <w:gridCol w:w="1415"/>
        <w:gridCol w:w="1558"/>
        <w:gridCol w:w="1305"/>
        <w:gridCol w:w="285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7" w:hRule="atLeast"/>
          <w:jc w:val="center"/>
        </w:trPr>
        <w:tc>
          <w:tcPr>
            <w:tcW w:w="15043" w:type="dxa"/>
            <w:gridSpan w:val="9"/>
            <w:tcBorders>
              <w:top w:val="nil"/>
              <w:left w:val="nil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34"/>
                <w:szCs w:val="34"/>
              </w:rPr>
              <w:t>东北大学物资设备采购项目质量保证金支付确认单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69" w:hRule="atLeast"/>
          <w:jc w:val="center"/>
        </w:trPr>
        <w:tc>
          <w:tcPr>
            <w:tcW w:w="2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项目名称及采购编号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合同单位名称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合同签订日期</w:t>
            </w: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用户签署项目验收合格报告日期</w:t>
            </w:r>
          </w:p>
        </w:tc>
        <w:tc>
          <w:tcPr>
            <w:tcW w:w="2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合同约定应支付质量保证金日期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会计凭证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往来号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质量保证金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金额（元）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设备编号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（仪器设备必填）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4" w:hRule="atLeast"/>
          <w:jc w:val="center"/>
        </w:trPr>
        <w:tc>
          <w:tcPr>
            <w:tcW w:w="2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26" w:hRule="atLeast"/>
          <w:jc w:val="center"/>
        </w:trPr>
        <w:tc>
          <w:tcPr>
            <w:tcW w:w="2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4"/>
                <w:szCs w:val="24"/>
              </w:rPr>
              <w:t>技术专家</w:t>
            </w:r>
            <w:r>
              <w:rPr>
                <w:rFonts w:hint="eastAsia" w:asci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代表</w:t>
            </w:r>
            <w:r>
              <w:rPr>
                <w:rFonts w:hint="eastAsia" w:ascii="宋体" w:eastAsia="宋体" w:cs="宋体"/>
                <w:b/>
                <w:color w:val="000000"/>
                <w:kern w:val="0"/>
                <w:sz w:val="24"/>
                <w:szCs w:val="24"/>
              </w:rPr>
              <w:t>意见：</w:t>
            </w:r>
          </w:p>
        </w:tc>
        <w:tc>
          <w:tcPr>
            <w:tcW w:w="1221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项目是否正常运行使用、无质量问题：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技术验收专家代表签字：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99" w:hRule="atLeast"/>
          <w:jc w:val="center"/>
        </w:trPr>
        <w:tc>
          <w:tcPr>
            <w:tcW w:w="2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4"/>
                <w:szCs w:val="24"/>
              </w:rPr>
              <w:t>项目负责人意见：</w:t>
            </w:r>
          </w:p>
        </w:tc>
        <w:tc>
          <w:tcPr>
            <w:tcW w:w="1221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负责人签字：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月 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3" w:hRule="atLeast"/>
          <w:jc w:val="center"/>
        </w:trPr>
        <w:tc>
          <w:tcPr>
            <w:tcW w:w="2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4"/>
                <w:szCs w:val="24"/>
              </w:rPr>
              <w:t>项目单位意见：</w:t>
            </w:r>
          </w:p>
        </w:tc>
        <w:tc>
          <w:tcPr>
            <w:tcW w:w="1221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项目是否正常运行使用、无质量问题：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负责人签字：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月 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758" w:type="dxa"/>
            <w:gridSpan w:val="8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rPr>
                <w:rFonts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一、技术验收人员说明：</w:t>
            </w:r>
          </w:p>
          <w:p>
            <w:pPr>
              <w:rPr>
                <w:rFonts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1.单价或成套价格＜10万元，设备使用人须对购置仪器设备进行技术验收；</w:t>
            </w:r>
          </w:p>
          <w:p>
            <w:pPr>
              <w:rPr>
                <w:rFonts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2.10万元≤单价或成套价格＜40万元，须组织相关专业技术人员至少三人；</w:t>
            </w:r>
          </w:p>
          <w:p>
            <w:pPr>
              <w:rPr>
                <w:rFonts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3.40万元≤单价或成套价格＜200万元，须组织相关专业技术人员三人及以上（副高级及以上专业技术职务）；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4.单价或成套价格≥200万元，须组织相关专业技术人员五人及以上（副高级及以上专业技术职务，其中至少一位校外专家，至少两位正高级）进行技术验收。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二、此表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A4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纸打印，一式两份，采购工作小组和计划财经处各留存一份。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三、支取质量保证金时，需要合同单位提供三联收款收据。</w:t>
            </w:r>
          </w:p>
        </w:tc>
        <w:tc>
          <w:tcPr>
            <w:tcW w:w="285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907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0B"/>
    <w:rsid w:val="002300FA"/>
    <w:rsid w:val="00331634"/>
    <w:rsid w:val="003C7092"/>
    <w:rsid w:val="004502BA"/>
    <w:rsid w:val="00461A07"/>
    <w:rsid w:val="00526CA3"/>
    <w:rsid w:val="005D0E15"/>
    <w:rsid w:val="007A5772"/>
    <w:rsid w:val="00935EBF"/>
    <w:rsid w:val="00B74A0B"/>
    <w:rsid w:val="00C0403E"/>
    <w:rsid w:val="00EA2EE8"/>
    <w:rsid w:val="00EF778B"/>
    <w:rsid w:val="693A0E01"/>
    <w:rsid w:val="75D5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662</Characters>
  <Lines>5</Lines>
  <Paragraphs>1</Paragraphs>
  <ScaleCrop>false</ScaleCrop>
  <LinksUpToDate>false</LinksUpToDate>
  <CharactersWithSpaces>777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2017-01-12T07:17:00Z</dcterms:created>
  <dc:creator>user</dc:creator>
  <cp:lastModifiedBy>lenovo</cp:lastModifiedBy>
  <dcterms:modified xsi:type="dcterms:W3CDTF">2017-07-10T00:46:04Z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