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Arial" w:hAnsi="Arial" w:eastAsia="黑体" w:cs="Arial"/>
          <w:b/>
          <w:bCs/>
          <w:color w:val="000000"/>
          <w:kern w:val="0"/>
          <w:sz w:val="32"/>
          <w:szCs w:val="32"/>
        </w:rPr>
      </w:pPr>
    </w:p>
    <w:p>
      <w:pPr>
        <w:jc w:val="center"/>
        <w:rPr>
          <w:rFonts w:hint="eastAsia" w:ascii="Arial" w:hAnsi="Arial" w:eastAsia="黑体" w:cs="Arial"/>
          <w:b/>
          <w:bCs/>
          <w:color w:val="000000"/>
          <w:kern w:val="0"/>
          <w:sz w:val="32"/>
          <w:szCs w:val="32"/>
        </w:rPr>
      </w:pPr>
      <w:r>
        <w:rPr>
          <w:rFonts w:hint="eastAsia" w:ascii="Arial" w:hAnsi="Arial" w:eastAsia="黑体" w:cs="Arial"/>
          <w:b/>
          <w:bCs/>
          <w:color w:val="000000"/>
          <w:kern w:val="0"/>
          <w:sz w:val="32"/>
          <w:szCs w:val="32"/>
        </w:rPr>
        <w:t>单一来源采购论证专家</w:t>
      </w:r>
      <w:r>
        <w:rPr>
          <w:rFonts w:hint="eastAsia" w:ascii="Arial" w:hAnsi="Arial" w:eastAsia="黑体" w:cs="Arial"/>
          <w:b/>
          <w:bCs/>
          <w:color w:val="000000"/>
          <w:kern w:val="0"/>
          <w:sz w:val="32"/>
          <w:szCs w:val="32"/>
          <w:lang w:val="en-US" w:eastAsia="zh-CN"/>
        </w:rPr>
        <w:t>登记</w:t>
      </w:r>
      <w:r>
        <w:rPr>
          <w:rFonts w:hint="eastAsia" w:ascii="Arial" w:hAnsi="Arial" w:eastAsia="黑体" w:cs="Arial"/>
          <w:b/>
          <w:bCs/>
          <w:color w:val="000000"/>
          <w:kern w:val="0"/>
          <w:sz w:val="32"/>
          <w:szCs w:val="32"/>
        </w:rPr>
        <w:t>表</w:t>
      </w:r>
    </w:p>
    <w:p>
      <w:pPr>
        <w:jc w:val="center"/>
        <w:rPr>
          <w:rFonts w:ascii="Arial" w:hAnsi="Arial" w:eastAsia="黑体" w:cs="Arial"/>
          <w:b/>
          <w:bCs/>
          <w:color w:val="000000"/>
          <w:kern w:val="0"/>
          <w:sz w:val="32"/>
          <w:szCs w:val="32"/>
        </w:rPr>
      </w:pPr>
    </w:p>
    <w:p>
      <w:pPr>
        <w:jc w:val="center"/>
        <w:rPr>
          <w:rFonts w:ascii="黑体" w:hAnsi="黑体" w:eastAsia="黑体"/>
          <w:sz w:val="28"/>
          <w:szCs w:val="28"/>
        </w:rPr>
      </w:pPr>
      <w:r>
        <w:rPr>
          <w:rFonts w:hint="eastAsia" w:ascii="黑体" w:hAnsi="黑体" w:eastAsia="黑体"/>
          <w:sz w:val="28"/>
          <w:szCs w:val="28"/>
        </w:rPr>
        <w:t>东北大学</w:t>
      </w:r>
      <w:r>
        <w:rPr>
          <w:rFonts w:hint="eastAsia" w:ascii="黑体" w:hAnsi="黑体" w:eastAsia="黑体"/>
          <w:sz w:val="28"/>
          <w:szCs w:val="28"/>
          <w:u w:val="single"/>
        </w:rPr>
        <w:t xml:space="preserve">                   </w:t>
      </w:r>
      <w:r>
        <w:rPr>
          <w:rFonts w:hint="eastAsia" w:ascii="黑体" w:hAnsi="黑体" w:eastAsia="黑体"/>
          <w:sz w:val="28"/>
          <w:szCs w:val="28"/>
        </w:rPr>
        <w:t>单一来源采购论证</w:t>
      </w:r>
    </w:p>
    <w:p>
      <w:pPr>
        <w:jc w:val="center"/>
        <w:rPr>
          <w:rFonts w:ascii="黑体" w:hAnsi="黑体" w:eastAsia="黑体"/>
          <w:sz w:val="24"/>
        </w:rPr>
      </w:pPr>
      <w:bookmarkStart w:id="0" w:name="_GoBack"/>
      <w:bookmarkEnd w:id="0"/>
    </w:p>
    <w:p>
      <w:pPr>
        <w:ind w:leftChars="-337" w:right="-764" w:rightChars="-364" w:hanging="708" w:hangingChars="253"/>
        <w:rPr>
          <w:rFonts w:ascii="黑体" w:hAnsi="黑体" w:eastAsia="黑体"/>
          <w:sz w:val="28"/>
          <w:szCs w:val="28"/>
        </w:rPr>
      </w:pPr>
      <w:r>
        <w:rPr>
          <w:rFonts w:hint="eastAsia" w:ascii="黑体" w:hAnsi="黑体" w:eastAsia="黑体"/>
          <w:sz w:val="28"/>
          <w:szCs w:val="28"/>
        </w:rPr>
        <w:t>地点：                                时间：   年   月   日XX：XX</w:t>
      </w:r>
    </w:p>
    <w:tbl>
      <w:tblPr>
        <w:tblStyle w:val="5"/>
        <w:tblW w:w="9981" w:type="dxa"/>
        <w:jc w:val="center"/>
        <w:tblInd w:w="-126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984"/>
        <w:gridCol w:w="1276"/>
        <w:gridCol w:w="1374"/>
        <w:gridCol w:w="2409"/>
        <w:gridCol w:w="17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66" w:type="dxa"/>
            <w:shd w:val="clear" w:color="auto" w:fill="auto"/>
            <w:vAlign w:val="center"/>
          </w:tcPr>
          <w:p>
            <w:pPr>
              <w:jc w:val="center"/>
              <w:rPr>
                <w:rFonts w:ascii="黑体" w:hAnsi="黑体" w:eastAsia="黑体"/>
                <w:sz w:val="28"/>
                <w:szCs w:val="28"/>
              </w:rPr>
            </w:pPr>
            <w:r>
              <w:rPr>
                <w:rFonts w:hint="eastAsia" w:ascii="黑体" w:hAnsi="黑体" w:eastAsia="黑体"/>
                <w:sz w:val="28"/>
                <w:szCs w:val="28"/>
              </w:rPr>
              <w:t>姓名</w:t>
            </w:r>
          </w:p>
        </w:tc>
        <w:tc>
          <w:tcPr>
            <w:tcW w:w="1984" w:type="dxa"/>
            <w:shd w:val="clear" w:color="auto" w:fill="auto"/>
            <w:vAlign w:val="center"/>
          </w:tcPr>
          <w:p>
            <w:pPr>
              <w:jc w:val="center"/>
              <w:rPr>
                <w:rFonts w:ascii="黑体" w:hAnsi="黑体" w:eastAsia="黑体"/>
                <w:sz w:val="28"/>
                <w:szCs w:val="28"/>
              </w:rPr>
            </w:pPr>
            <w:r>
              <w:rPr>
                <w:rFonts w:hint="eastAsia" w:ascii="黑体" w:hAnsi="黑体" w:eastAsia="黑体"/>
                <w:sz w:val="28"/>
                <w:szCs w:val="28"/>
              </w:rPr>
              <w:t>工作单位</w:t>
            </w:r>
          </w:p>
        </w:tc>
        <w:tc>
          <w:tcPr>
            <w:tcW w:w="1276" w:type="dxa"/>
            <w:shd w:val="clear" w:color="auto" w:fill="auto"/>
            <w:vAlign w:val="center"/>
          </w:tcPr>
          <w:p>
            <w:pPr>
              <w:jc w:val="center"/>
              <w:rPr>
                <w:rFonts w:ascii="黑体" w:hAnsi="黑体" w:eastAsia="黑体"/>
                <w:sz w:val="28"/>
                <w:szCs w:val="28"/>
              </w:rPr>
            </w:pPr>
            <w:r>
              <w:rPr>
                <w:rFonts w:hint="eastAsia" w:ascii="黑体" w:hAnsi="黑体" w:eastAsia="黑体"/>
                <w:sz w:val="28"/>
                <w:szCs w:val="28"/>
              </w:rPr>
              <w:t>职称</w:t>
            </w:r>
          </w:p>
        </w:tc>
        <w:tc>
          <w:tcPr>
            <w:tcW w:w="1374" w:type="dxa"/>
            <w:shd w:val="clear" w:color="auto" w:fill="auto"/>
            <w:vAlign w:val="center"/>
          </w:tcPr>
          <w:p>
            <w:pPr>
              <w:jc w:val="center"/>
              <w:rPr>
                <w:rFonts w:ascii="黑体" w:hAnsi="黑体" w:eastAsia="黑体"/>
                <w:sz w:val="28"/>
                <w:szCs w:val="28"/>
              </w:rPr>
            </w:pPr>
            <w:r>
              <w:rPr>
                <w:rFonts w:hint="eastAsia" w:ascii="黑体" w:hAnsi="黑体" w:eastAsia="黑体"/>
                <w:sz w:val="28"/>
                <w:szCs w:val="28"/>
              </w:rPr>
              <w:t>联系方式</w:t>
            </w:r>
          </w:p>
        </w:tc>
        <w:tc>
          <w:tcPr>
            <w:tcW w:w="2409" w:type="dxa"/>
            <w:shd w:val="clear" w:color="auto" w:fill="auto"/>
            <w:vAlign w:val="center"/>
          </w:tcPr>
          <w:p>
            <w:pPr>
              <w:jc w:val="center"/>
              <w:rPr>
                <w:rFonts w:ascii="黑体" w:hAnsi="黑体" w:eastAsia="黑体"/>
                <w:sz w:val="28"/>
                <w:szCs w:val="28"/>
              </w:rPr>
            </w:pPr>
            <w:r>
              <w:rPr>
                <w:rFonts w:hint="eastAsia" w:ascii="黑体" w:hAnsi="黑体" w:eastAsia="黑体"/>
                <w:sz w:val="28"/>
                <w:szCs w:val="28"/>
              </w:rPr>
              <w:t>身份证号码</w:t>
            </w:r>
          </w:p>
        </w:tc>
        <w:tc>
          <w:tcPr>
            <w:tcW w:w="1772" w:type="dxa"/>
            <w:shd w:val="clear" w:color="auto" w:fill="auto"/>
            <w:vAlign w:val="center"/>
          </w:tcPr>
          <w:p>
            <w:pPr>
              <w:jc w:val="center"/>
              <w:rPr>
                <w:rFonts w:ascii="黑体" w:hAnsi="黑体" w:eastAsia="黑体"/>
                <w:sz w:val="28"/>
                <w:szCs w:val="28"/>
              </w:rPr>
            </w:pPr>
            <w:r>
              <w:rPr>
                <w:rFonts w:hint="eastAsia" w:ascii="黑体" w:hAnsi="黑体" w:eastAsia="黑体"/>
                <w:sz w:val="28"/>
                <w:szCs w:val="28"/>
              </w:rPr>
              <w:t>本人签字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1166" w:type="dxa"/>
            <w:shd w:val="clear" w:color="auto" w:fill="auto"/>
            <w:vAlign w:val="center"/>
          </w:tcPr>
          <w:p>
            <w:pPr>
              <w:jc w:val="center"/>
              <w:rPr>
                <w:rFonts w:ascii="Calibri" w:hAnsi="Calibri"/>
              </w:rPr>
            </w:pPr>
          </w:p>
        </w:tc>
        <w:tc>
          <w:tcPr>
            <w:tcW w:w="1984" w:type="dxa"/>
            <w:shd w:val="clear" w:color="auto" w:fill="auto"/>
            <w:vAlign w:val="center"/>
          </w:tcPr>
          <w:p>
            <w:pPr>
              <w:jc w:val="center"/>
              <w:rPr>
                <w:rFonts w:ascii="Calibri" w:hAnsi="Calibri"/>
              </w:rPr>
            </w:pPr>
          </w:p>
        </w:tc>
        <w:tc>
          <w:tcPr>
            <w:tcW w:w="1276" w:type="dxa"/>
            <w:shd w:val="clear" w:color="auto" w:fill="auto"/>
            <w:vAlign w:val="center"/>
          </w:tcPr>
          <w:p>
            <w:pPr>
              <w:jc w:val="center"/>
              <w:rPr>
                <w:rFonts w:ascii="Calibri" w:hAnsi="Calibri"/>
              </w:rPr>
            </w:pPr>
          </w:p>
        </w:tc>
        <w:tc>
          <w:tcPr>
            <w:tcW w:w="1374" w:type="dxa"/>
            <w:shd w:val="clear" w:color="auto" w:fill="auto"/>
            <w:vAlign w:val="center"/>
          </w:tcPr>
          <w:p>
            <w:pPr>
              <w:jc w:val="center"/>
              <w:rPr>
                <w:rFonts w:ascii="Calibri" w:hAnsi="Calibri"/>
              </w:rPr>
            </w:pPr>
          </w:p>
        </w:tc>
        <w:tc>
          <w:tcPr>
            <w:tcW w:w="2409" w:type="dxa"/>
            <w:shd w:val="clear" w:color="auto" w:fill="auto"/>
            <w:vAlign w:val="center"/>
          </w:tcPr>
          <w:p>
            <w:pPr>
              <w:jc w:val="center"/>
              <w:rPr>
                <w:rFonts w:ascii="Calibri" w:hAnsi="Calibri"/>
              </w:rPr>
            </w:pPr>
          </w:p>
        </w:tc>
        <w:tc>
          <w:tcPr>
            <w:tcW w:w="1772" w:type="dxa"/>
            <w:shd w:val="clear" w:color="auto" w:fill="auto"/>
            <w:vAlign w:val="center"/>
          </w:tcPr>
          <w:p>
            <w:pPr>
              <w:jc w:val="center"/>
              <w:rPr>
                <w:rFonts w:ascii="Calibri" w:hAnsi="Calibr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1166" w:type="dxa"/>
            <w:shd w:val="clear" w:color="auto" w:fill="auto"/>
            <w:vAlign w:val="center"/>
          </w:tcPr>
          <w:p>
            <w:pPr>
              <w:jc w:val="center"/>
              <w:rPr>
                <w:rFonts w:ascii="Calibri" w:hAnsi="Calibri"/>
              </w:rPr>
            </w:pPr>
          </w:p>
        </w:tc>
        <w:tc>
          <w:tcPr>
            <w:tcW w:w="1984" w:type="dxa"/>
            <w:shd w:val="clear" w:color="auto" w:fill="auto"/>
            <w:vAlign w:val="center"/>
          </w:tcPr>
          <w:p>
            <w:pPr>
              <w:jc w:val="center"/>
              <w:rPr>
                <w:rFonts w:ascii="Calibri" w:hAnsi="Calibri"/>
              </w:rPr>
            </w:pPr>
          </w:p>
        </w:tc>
        <w:tc>
          <w:tcPr>
            <w:tcW w:w="1276" w:type="dxa"/>
            <w:shd w:val="clear" w:color="auto" w:fill="auto"/>
            <w:vAlign w:val="center"/>
          </w:tcPr>
          <w:p>
            <w:pPr>
              <w:jc w:val="center"/>
              <w:rPr>
                <w:rFonts w:ascii="Calibri" w:hAnsi="Calibri"/>
              </w:rPr>
            </w:pPr>
          </w:p>
        </w:tc>
        <w:tc>
          <w:tcPr>
            <w:tcW w:w="1374" w:type="dxa"/>
            <w:shd w:val="clear" w:color="auto" w:fill="auto"/>
            <w:vAlign w:val="center"/>
          </w:tcPr>
          <w:p>
            <w:pPr>
              <w:jc w:val="center"/>
              <w:rPr>
                <w:rFonts w:ascii="Calibri" w:hAnsi="Calibri"/>
              </w:rPr>
            </w:pPr>
          </w:p>
        </w:tc>
        <w:tc>
          <w:tcPr>
            <w:tcW w:w="2409" w:type="dxa"/>
            <w:shd w:val="clear" w:color="auto" w:fill="auto"/>
          </w:tcPr>
          <w:p>
            <w:pPr>
              <w:jc w:val="center"/>
              <w:rPr>
                <w:rFonts w:ascii="Calibri" w:hAnsi="Calibri"/>
              </w:rPr>
            </w:pPr>
          </w:p>
        </w:tc>
        <w:tc>
          <w:tcPr>
            <w:tcW w:w="1772" w:type="dxa"/>
            <w:shd w:val="clear" w:color="auto" w:fill="auto"/>
            <w:vAlign w:val="center"/>
          </w:tcPr>
          <w:p>
            <w:pPr>
              <w:jc w:val="center"/>
              <w:rPr>
                <w:rFonts w:ascii="Calibri" w:hAnsi="Calibri"/>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1166" w:type="dxa"/>
            <w:shd w:val="clear" w:color="auto" w:fill="auto"/>
            <w:vAlign w:val="center"/>
          </w:tcPr>
          <w:p>
            <w:pPr>
              <w:jc w:val="center"/>
              <w:rPr>
                <w:rFonts w:ascii="Calibri" w:hAnsi="Calibri"/>
              </w:rPr>
            </w:pPr>
          </w:p>
        </w:tc>
        <w:tc>
          <w:tcPr>
            <w:tcW w:w="1984" w:type="dxa"/>
            <w:shd w:val="clear" w:color="auto" w:fill="auto"/>
            <w:vAlign w:val="center"/>
          </w:tcPr>
          <w:p>
            <w:pPr>
              <w:jc w:val="center"/>
              <w:rPr>
                <w:rFonts w:ascii="Calibri" w:hAnsi="Calibri"/>
              </w:rPr>
            </w:pPr>
          </w:p>
        </w:tc>
        <w:tc>
          <w:tcPr>
            <w:tcW w:w="1276" w:type="dxa"/>
            <w:shd w:val="clear" w:color="auto" w:fill="auto"/>
            <w:vAlign w:val="center"/>
          </w:tcPr>
          <w:p>
            <w:pPr>
              <w:jc w:val="center"/>
              <w:rPr>
                <w:rFonts w:ascii="Calibri" w:hAnsi="Calibri"/>
              </w:rPr>
            </w:pPr>
          </w:p>
        </w:tc>
        <w:tc>
          <w:tcPr>
            <w:tcW w:w="1374" w:type="dxa"/>
            <w:shd w:val="clear" w:color="auto" w:fill="auto"/>
            <w:vAlign w:val="center"/>
          </w:tcPr>
          <w:p>
            <w:pPr>
              <w:jc w:val="center"/>
              <w:rPr>
                <w:rFonts w:ascii="Calibri" w:hAnsi="Calibri"/>
              </w:rPr>
            </w:pPr>
          </w:p>
        </w:tc>
        <w:tc>
          <w:tcPr>
            <w:tcW w:w="2409" w:type="dxa"/>
            <w:shd w:val="clear" w:color="auto" w:fill="auto"/>
          </w:tcPr>
          <w:p>
            <w:pPr>
              <w:jc w:val="center"/>
              <w:rPr>
                <w:rFonts w:ascii="Calibri" w:hAnsi="Calibri"/>
              </w:rPr>
            </w:pPr>
          </w:p>
        </w:tc>
        <w:tc>
          <w:tcPr>
            <w:tcW w:w="1772" w:type="dxa"/>
            <w:shd w:val="clear" w:color="auto" w:fill="auto"/>
            <w:vAlign w:val="center"/>
          </w:tcPr>
          <w:p>
            <w:pPr>
              <w:jc w:val="center"/>
              <w:rPr>
                <w:rFonts w:ascii="Calibri" w:hAnsi="Calibri"/>
              </w:rPr>
            </w:pPr>
          </w:p>
        </w:tc>
      </w:tr>
    </w:tbl>
    <w:p>
      <w:pPr>
        <w:spacing w:line="360" w:lineRule="auto"/>
        <w:ind w:left="938" w:hanging="938" w:hangingChars="335"/>
        <w:jc w:val="left"/>
        <w:rPr>
          <w:rFonts w:hint="eastAsia" w:ascii="仿宋_GB2312" w:eastAsia="仿宋_GB2312"/>
          <w:sz w:val="28"/>
          <w:szCs w:val="28"/>
        </w:rPr>
      </w:pPr>
      <w:r>
        <w:rPr>
          <w:rFonts w:hint="eastAsia" w:ascii="仿宋_GB2312" w:hAnsi="宋体" w:eastAsia="仿宋_GB2312"/>
          <w:sz w:val="28"/>
          <w:szCs w:val="28"/>
        </w:rPr>
        <w:t>注：1.</w:t>
      </w:r>
      <w:r>
        <w:rPr>
          <w:rFonts w:hint="eastAsia" w:ascii="仿宋_GB2312" w:eastAsia="仿宋_GB2312"/>
          <w:sz w:val="28"/>
          <w:szCs w:val="28"/>
        </w:rPr>
        <w:t>专家组应由3人以上的单数组成。</w:t>
      </w:r>
    </w:p>
    <w:p>
      <w:pPr>
        <w:spacing w:line="360" w:lineRule="auto"/>
        <w:ind w:left="309" w:leftChars="147" w:firstLine="140" w:firstLineChars="50"/>
        <w:jc w:val="left"/>
        <w:rPr>
          <w:rFonts w:hint="eastAsia" w:ascii="仿宋_GB2312" w:eastAsia="仿宋_GB2312"/>
          <w:sz w:val="28"/>
          <w:szCs w:val="28"/>
        </w:rPr>
      </w:pPr>
      <w:r>
        <w:rPr>
          <w:rFonts w:hint="eastAsia" w:ascii="仿宋_GB2312" w:eastAsia="仿宋_GB2312"/>
          <w:sz w:val="28"/>
          <w:szCs w:val="28"/>
        </w:rPr>
        <w:t>2.产品技术专家应当为非本单位具有副高级以上技术职称并熟悉该产品的的专家</w:t>
      </w:r>
      <w:r>
        <w:rPr>
          <w:rFonts w:hint="eastAsia" w:ascii="仿宋_GB2312" w:eastAsia="仿宋_GB2312"/>
          <w:sz w:val="28"/>
          <w:szCs w:val="28"/>
          <w:lang w:eastAsia="zh-CN"/>
        </w:rPr>
        <w:t>（</w:t>
      </w:r>
      <w:r>
        <w:rPr>
          <w:rFonts w:hint="eastAsia" w:ascii="仿宋_GB2312" w:eastAsia="仿宋_GB2312"/>
          <w:sz w:val="28"/>
          <w:szCs w:val="28"/>
          <w:lang w:val="en-US" w:eastAsia="zh-CN"/>
        </w:rPr>
        <w:t>采购200万元以下的科研仪器设备，</w:t>
      </w:r>
      <w:r>
        <w:rPr>
          <w:rFonts w:hint="eastAsia" w:ascii="仿宋_GB2312" w:eastAsia="仿宋_GB2312"/>
          <w:sz w:val="28"/>
          <w:szCs w:val="28"/>
        </w:rPr>
        <w:t>评审专家可由校内人员担任</w:t>
      </w:r>
      <w:r>
        <w:rPr>
          <w:rFonts w:hint="eastAsia" w:ascii="仿宋_GB2312" w:eastAsia="仿宋_GB2312"/>
          <w:sz w:val="28"/>
          <w:szCs w:val="28"/>
          <w:lang w:eastAsia="zh-CN"/>
        </w:rPr>
        <w:t>）</w:t>
      </w:r>
      <w:r>
        <w:rPr>
          <w:rFonts w:hint="eastAsia" w:ascii="仿宋_GB2312" w:eastAsia="仿宋_GB2312"/>
          <w:sz w:val="28"/>
          <w:szCs w:val="28"/>
        </w:rPr>
        <w:t>。</w:t>
      </w:r>
    </w:p>
    <w:p>
      <w:pPr>
        <w:spacing w:line="360" w:lineRule="auto"/>
        <w:ind w:left="309" w:leftChars="147" w:firstLine="140" w:firstLineChars="50"/>
        <w:jc w:val="left"/>
        <w:rPr>
          <w:rFonts w:hint="eastAsia" w:ascii="仿宋_GB2312" w:eastAsia="仿宋_GB2312"/>
          <w:sz w:val="28"/>
          <w:szCs w:val="28"/>
        </w:rPr>
      </w:pPr>
      <w:r>
        <w:rPr>
          <w:rFonts w:hint="eastAsia" w:ascii="仿宋_GB2312" w:eastAsia="仿宋_GB2312"/>
          <w:sz w:val="28"/>
          <w:szCs w:val="28"/>
        </w:rPr>
        <w:t>3.产品技术专家与采购人或采购代理机构没有经济和行政隶属等关系。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07C"/>
    <w:rsid w:val="00357A7F"/>
    <w:rsid w:val="004329D7"/>
    <w:rsid w:val="00464154"/>
    <w:rsid w:val="0053395D"/>
    <w:rsid w:val="00566F59"/>
    <w:rsid w:val="007F41E5"/>
    <w:rsid w:val="00832C84"/>
    <w:rsid w:val="008B723A"/>
    <w:rsid w:val="008E7876"/>
    <w:rsid w:val="00A46C4F"/>
    <w:rsid w:val="00AE307C"/>
    <w:rsid w:val="00B878DA"/>
    <w:rsid w:val="00BF5CAB"/>
    <w:rsid w:val="00C34D77"/>
    <w:rsid w:val="00DA651E"/>
    <w:rsid w:val="00FA6E67"/>
    <w:rsid w:val="2290464F"/>
    <w:rsid w:val="3F26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36</Words>
  <Characters>209</Characters>
  <Lines>1</Lines>
  <Paragraphs>1</Paragraphs>
  <TotalTime>0</TotalTime>
  <ScaleCrop>false</ScaleCrop>
  <LinksUpToDate>false</LinksUpToDate>
  <CharactersWithSpaces>244</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2015-07-15T07:57:00Z</dcterms:created>
  <dc:creator>lenovo</dc:creator>
  <cp:lastModifiedBy>忧郁蓝枫</cp:lastModifiedBy>
  <dcterms:modified xsi:type="dcterms:W3CDTF">2018-11-12T08:52:50Z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