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EE8" w:rsidRPr="00B019C5" w:rsidRDefault="00AF0D48" w:rsidP="0016531C">
      <w:pPr>
        <w:spacing w:beforeLines="50" w:before="156" w:afterLines="50" w:after="156"/>
        <w:jc w:val="center"/>
        <w:rPr>
          <w:rFonts w:ascii="黑体" w:eastAsia="黑体" w:hAnsi="黑体"/>
          <w:sz w:val="32"/>
          <w:szCs w:val="32"/>
        </w:rPr>
      </w:pPr>
      <w:r w:rsidRPr="00B019C5">
        <w:rPr>
          <w:rFonts w:ascii="黑体" w:eastAsia="黑体" w:hAnsi="黑体" w:hint="eastAsia"/>
          <w:sz w:val="32"/>
          <w:szCs w:val="32"/>
        </w:rPr>
        <w:t>关于东北大学公用房面积</w:t>
      </w:r>
      <w:r w:rsidR="004F65D3" w:rsidRPr="00B019C5">
        <w:rPr>
          <w:rFonts w:ascii="黑体" w:eastAsia="黑体" w:hAnsi="黑体" w:hint="eastAsia"/>
          <w:sz w:val="32"/>
          <w:szCs w:val="32"/>
        </w:rPr>
        <w:t>测</w:t>
      </w:r>
      <w:r w:rsidRPr="00B019C5">
        <w:rPr>
          <w:rFonts w:ascii="黑体" w:eastAsia="黑体" w:hAnsi="黑体" w:hint="eastAsia"/>
          <w:sz w:val="32"/>
          <w:szCs w:val="32"/>
        </w:rPr>
        <w:t>算</w:t>
      </w:r>
      <w:r w:rsidR="00B019C5" w:rsidRPr="00B019C5">
        <w:rPr>
          <w:rFonts w:ascii="黑体" w:eastAsia="黑体" w:hAnsi="黑体" w:hint="eastAsia"/>
          <w:sz w:val="32"/>
          <w:szCs w:val="32"/>
        </w:rPr>
        <w:t>数据采集</w:t>
      </w:r>
      <w:r w:rsidRPr="00B019C5">
        <w:rPr>
          <w:rFonts w:ascii="黑体" w:eastAsia="黑体" w:hAnsi="黑体" w:hint="eastAsia"/>
          <w:sz w:val="32"/>
          <w:szCs w:val="32"/>
        </w:rPr>
        <w:t>的通知</w:t>
      </w:r>
    </w:p>
    <w:p w:rsidR="00AF0D48" w:rsidRPr="00557C77" w:rsidRDefault="00B019C5">
      <w:pPr>
        <w:rPr>
          <w:rFonts w:ascii="仿宋" w:eastAsia="仿宋" w:hAnsi="仿宋"/>
          <w:sz w:val="32"/>
          <w:szCs w:val="32"/>
        </w:rPr>
      </w:pPr>
      <w:r w:rsidRPr="00557C77">
        <w:rPr>
          <w:rFonts w:ascii="仿宋" w:eastAsia="仿宋" w:hAnsi="仿宋" w:hint="eastAsia"/>
          <w:sz w:val="32"/>
          <w:szCs w:val="32"/>
        </w:rPr>
        <w:t>各</w:t>
      </w:r>
      <w:r w:rsidR="00AF0D48" w:rsidRPr="00557C77">
        <w:rPr>
          <w:rFonts w:ascii="仿宋" w:eastAsia="仿宋" w:hAnsi="仿宋" w:hint="eastAsia"/>
          <w:sz w:val="32"/>
          <w:szCs w:val="32"/>
        </w:rPr>
        <w:t>部门：</w:t>
      </w:r>
    </w:p>
    <w:p w:rsidR="00AF0D48" w:rsidRPr="00557C77" w:rsidRDefault="00AF0D48" w:rsidP="00B019C5">
      <w:pPr>
        <w:ind w:firstLineChars="200" w:firstLine="640"/>
        <w:rPr>
          <w:rFonts w:ascii="仿宋" w:eastAsia="仿宋" w:hAnsi="仿宋"/>
          <w:sz w:val="32"/>
          <w:szCs w:val="32"/>
        </w:rPr>
      </w:pPr>
      <w:r w:rsidRPr="00557C77">
        <w:rPr>
          <w:rFonts w:ascii="仿宋" w:eastAsia="仿宋" w:hAnsi="仿宋" w:hint="eastAsia"/>
          <w:sz w:val="32"/>
          <w:szCs w:val="32"/>
        </w:rPr>
        <w:t>根据《东北大学公用房管理暂行办法》（东大校字[2014]49号）</w:t>
      </w:r>
      <w:r w:rsidR="00B019C5" w:rsidRPr="00557C77">
        <w:rPr>
          <w:rFonts w:ascii="仿宋" w:eastAsia="仿宋" w:hAnsi="仿宋" w:hint="eastAsia"/>
          <w:sz w:val="32"/>
          <w:szCs w:val="32"/>
        </w:rPr>
        <w:t>、</w:t>
      </w:r>
      <w:r w:rsidRPr="00557C77">
        <w:rPr>
          <w:rFonts w:ascii="仿宋" w:eastAsia="仿宋" w:hAnsi="仿宋" w:hint="eastAsia"/>
          <w:sz w:val="32"/>
          <w:szCs w:val="32"/>
        </w:rPr>
        <w:t>《东北大学校党政机关公用房管理细则（试行）》（东大校字[2014]50号）文件</w:t>
      </w:r>
      <w:r w:rsidR="00B019C5" w:rsidRPr="00557C77">
        <w:rPr>
          <w:rFonts w:ascii="仿宋" w:eastAsia="仿宋" w:hAnsi="仿宋" w:hint="eastAsia"/>
          <w:sz w:val="32"/>
          <w:szCs w:val="32"/>
        </w:rPr>
        <w:t>有关规定</w:t>
      </w:r>
      <w:r w:rsidRPr="00557C77">
        <w:rPr>
          <w:rFonts w:ascii="仿宋" w:eastAsia="仿宋" w:hAnsi="仿宋" w:hint="eastAsia"/>
          <w:sz w:val="32"/>
          <w:szCs w:val="32"/>
        </w:rPr>
        <w:t>，</w:t>
      </w:r>
      <w:r w:rsidR="00B019C5" w:rsidRPr="00557C77">
        <w:rPr>
          <w:rFonts w:ascii="仿宋" w:eastAsia="仿宋" w:hAnsi="仿宋" w:hint="eastAsia"/>
          <w:sz w:val="32"/>
          <w:szCs w:val="32"/>
        </w:rPr>
        <w:t>我处</w:t>
      </w:r>
      <w:r w:rsidR="004F65D3" w:rsidRPr="00557C77">
        <w:rPr>
          <w:rFonts w:ascii="仿宋" w:eastAsia="仿宋" w:hAnsi="仿宋" w:hint="eastAsia"/>
          <w:sz w:val="32"/>
          <w:szCs w:val="32"/>
        </w:rPr>
        <w:t>将</w:t>
      </w:r>
      <w:r w:rsidR="00B019C5" w:rsidRPr="00557C77">
        <w:rPr>
          <w:rFonts w:ascii="仿宋" w:eastAsia="仿宋" w:hAnsi="仿宋" w:hint="eastAsia"/>
          <w:sz w:val="32"/>
          <w:szCs w:val="32"/>
        </w:rPr>
        <w:t>对学校各部门首次公用房分配进行定额面积年度测算，</w:t>
      </w:r>
      <w:r w:rsidR="004F65D3" w:rsidRPr="00557C77">
        <w:rPr>
          <w:rFonts w:ascii="仿宋" w:eastAsia="仿宋" w:hAnsi="仿宋" w:hint="eastAsia"/>
          <w:sz w:val="32"/>
          <w:szCs w:val="32"/>
        </w:rPr>
        <w:t>现将</w:t>
      </w:r>
      <w:r w:rsidR="00B019C5" w:rsidRPr="00557C77">
        <w:rPr>
          <w:rFonts w:ascii="仿宋" w:eastAsia="仿宋" w:hAnsi="仿宋" w:hint="eastAsia"/>
          <w:sz w:val="32"/>
          <w:szCs w:val="32"/>
        </w:rPr>
        <w:t>有关数据采集要求</w:t>
      </w:r>
      <w:r w:rsidR="00716490" w:rsidRPr="00557C77">
        <w:rPr>
          <w:rFonts w:ascii="仿宋" w:eastAsia="仿宋" w:hAnsi="仿宋" w:hint="eastAsia"/>
          <w:sz w:val="32"/>
          <w:szCs w:val="32"/>
        </w:rPr>
        <w:t>通知如下：</w:t>
      </w:r>
    </w:p>
    <w:p w:rsidR="00716490" w:rsidRPr="00557C77" w:rsidRDefault="00B019C5" w:rsidP="00B019C5">
      <w:pPr>
        <w:pStyle w:val="a5"/>
        <w:numPr>
          <w:ilvl w:val="0"/>
          <w:numId w:val="1"/>
        </w:numPr>
        <w:ind w:firstLineChars="0" w:firstLine="289"/>
        <w:rPr>
          <w:rFonts w:ascii="仿宋" w:eastAsia="仿宋" w:hAnsi="仿宋"/>
          <w:sz w:val="32"/>
          <w:szCs w:val="32"/>
        </w:rPr>
      </w:pPr>
      <w:r w:rsidRPr="00557C77">
        <w:rPr>
          <w:rFonts w:ascii="仿宋" w:eastAsia="仿宋" w:hAnsi="仿宋" w:hint="eastAsia"/>
          <w:sz w:val="32"/>
          <w:szCs w:val="32"/>
        </w:rPr>
        <w:t>相关职能部门所需填报数据</w:t>
      </w:r>
    </w:p>
    <w:tbl>
      <w:tblPr>
        <w:tblStyle w:val="a6"/>
        <w:tblW w:w="8647" w:type="dxa"/>
        <w:tblInd w:w="-34" w:type="dxa"/>
        <w:tblLook w:val="04A0" w:firstRow="1" w:lastRow="0" w:firstColumn="1" w:lastColumn="0" w:noHBand="0" w:noVBand="1"/>
      </w:tblPr>
      <w:tblGrid>
        <w:gridCol w:w="2694"/>
        <w:gridCol w:w="5953"/>
      </w:tblGrid>
      <w:tr w:rsidR="00716490" w:rsidRPr="0016531C" w:rsidTr="00557C77">
        <w:tc>
          <w:tcPr>
            <w:tcW w:w="2694" w:type="dxa"/>
          </w:tcPr>
          <w:p w:rsidR="00716490" w:rsidRPr="0016531C" w:rsidRDefault="00B019C5" w:rsidP="0016531C">
            <w:pPr>
              <w:pStyle w:val="a5"/>
              <w:ind w:firstLineChars="0" w:firstLine="0"/>
              <w:jc w:val="center"/>
              <w:rPr>
                <w:b/>
                <w:sz w:val="28"/>
                <w:szCs w:val="28"/>
              </w:rPr>
            </w:pPr>
            <w:r>
              <w:rPr>
                <w:rFonts w:hint="eastAsia"/>
                <w:b/>
                <w:sz w:val="28"/>
                <w:szCs w:val="28"/>
              </w:rPr>
              <w:t>职能</w:t>
            </w:r>
            <w:r w:rsidR="00716490" w:rsidRPr="0016531C">
              <w:rPr>
                <w:rFonts w:hint="eastAsia"/>
                <w:b/>
                <w:sz w:val="28"/>
                <w:szCs w:val="28"/>
              </w:rPr>
              <w:t>部门</w:t>
            </w:r>
          </w:p>
        </w:tc>
        <w:tc>
          <w:tcPr>
            <w:tcW w:w="5953" w:type="dxa"/>
          </w:tcPr>
          <w:p w:rsidR="00716490" w:rsidRPr="0016531C" w:rsidRDefault="00B019C5" w:rsidP="0016531C">
            <w:pPr>
              <w:pStyle w:val="a5"/>
              <w:ind w:firstLineChars="0" w:firstLine="0"/>
              <w:jc w:val="center"/>
              <w:rPr>
                <w:b/>
                <w:sz w:val="28"/>
                <w:szCs w:val="28"/>
              </w:rPr>
            </w:pPr>
            <w:r>
              <w:rPr>
                <w:rFonts w:hint="eastAsia"/>
                <w:b/>
                <w:sz w:val="28"/>
                <w:szCs w:val="28"/>
              </w:rPr>
              <w:t>数据表格</w:t>
            </w:r>
          </w:p>
        </w:tc>
      </w:tr>
      <w:tr w:rsidR="00716490" w:rsidRPr="0016531C" w:rsidTr="00557C77">
        <w:trPr>
          <w:trHeight w:val="648"/>
        </w:trPr>
        <w:tc>
          <w:tcPr>
            <w:tcW w:w="2694" w:type="dxa"/>
            <w:vAlign w:val="center"/>
          </w:tcPr>
          <w:p w:rsidR="00716490" w:rsidRPr="00557C77" w:rsidRDefault="001A629B" w:rsidP="004F65D3">
            <w:pPr>
              <w:pStyle w:val="a5"/>
              <w:spacing w:line="120" w:lineRule="auto"/>
              <w:ind w:firstLineChars="0" w:firstLine="0"/>
              <w:jc w:val="center"/>
              <w:rPr>
                <w:rFonts w:ascii="仿宋" w:eastAsia="仿宋" w:hAnsi="仿宋"/>
                <w:sz w:val="24"/>
                <w:szCs w:val="24"/>
              </w:rPr>
            </w:pPr>
            <w:r w:rsidRPr="00557C77">
              <w:rPr>
                <w:rFonts w:ascii="仿宋" w:eastAsia="仿宋" w:hAnsi="仿宋" w:hint="eastAsia"/>
                <w:sz w:val="24"/>
                <w:szCs w:val="24"/>
              </w:rPr>
              <w:t>党委</w:t>
            </w:r>
            <w:r w:rsidR="00716490" w:rsidRPr="00557C77">
              <w:rPr>
                <w:rFonts w:ascii="仿宋" w:eastAsia="仿宋" w:hAnsi="仿宋" w:hint="eastAsia"/>
                <w:sz w:val="24"/>
                <w:szCs w:val="24"/>
              </w:rPr>
              <w:t>组织部</w:t>
            </w:r>
          </w:p>
        </w:tc>
        <w:tc>
          <w:tcPr>
            <w:tcW w:w="5953" w:type="dxa"/>
            <w:vAlign w:val="center"/>
          </w:tcPr>
          <w:p w:rsidR="00716490" w:rsidRPr="00557C77" w:rsidRDefault="00716490" w:rsidP="00B019C5">
            <w:pPr>
              <w:pStyle w:val="a5"/>
              <w:spacing w:line="120" w:lineRule="auto"/>
              <w:ind w:firstLineChars="0" w:firstLine="0"/>
              <w:rPr>
                <w:rFonts w:ascii="仿宋" w:eastAsia="仿宋" w:hAnsi="仿宋"/>
                <w:sz w:val="24"/>
                <w:szCs w:val="24"/>
              </w:rPr>
            </w:pPr>
            <w:r w:rsidRPr="00557C77">
              <w:rPr>
                <w:rFonts w:ascii="仿宋" w:eastAsia="仿宋" w:hAnsi="仿宋" w:hint="eastAsia"/>
                <w:sz w:val="24"/>
                <w:szCs w:val="24"/>
              </w:rPr>
              <w:t>附</w:t>
            </w:r>
            <w:r w:rsidR="0081477A" w:rsidRPr="00557C77">
              <w:rPr>
                <w:rFonts w:ascii="仿宋" w:eastAsia="仿宋" w:hAnsi="仿宋" w:hint="eastAsia"/>
                <w:sz w:val="24"/>
                <w:szCs w:val="24"/>
              </w:rPr>
              <w:t>表</w:t>
            </w:r>
            <w:r w:rsidRPr="00557C77">
              <w:rPr>
                <w:rFonts w:ascii="仿宋" w:eastAsia="仿宋" w:hAnsi="仿宋" w:hint="eastAsia"/>
                <w:sz w:val="24"/>
                <w:szCs w:val="24"/>
              </w:rPr>
              <w:t>1：</w:t>
            </w:r>
            <w:r w:rsidR="00966C17" w:rsidRPr="00557C77">
              <w:rPr>
                <w:rFonts w:ascii="仿宋" w:eastAsia="仿宋" w:hAnsi="仿宋" w:hint="eastAsia"/>
                <w:sz w:val="24"/>
                <w:szCs w:val="24"/>
              </w:rPr>
              <w:t>东北大学</w:t>
            </w:r>
            <w:r w:rsidRPr="00557C77">
              <w:rPr>
                <w:rFonts w:ascii="仿宋" w:eastAsia="仿宋" w:hAnsi="仿宋" w:hint="eastAsia"/>
                <w:sz w:val="24"/>
                <w:szCs w:val="24"/>
              </w:rPr>
              <w:t>处级</w:t>
            </w:r>
            <w:r w:rsidR="00BD2004" w:rsidRPr="00557C77">
              <w:rPr>
                <w:rFonts w:ascii="仿宋" w:eastAsia="仿宋" w:hAnsi="仿宋" w:hint="eastAsia"/>
                <w:sz w:val="24"/>
                <w:szCs w:val="24"/>
              </w:rPr>
              <w:t>实职</w:t>
            </w:r>
            <w:r w:rsidRPr="00557C77">
              <w:rPr>
                <w:rFonts w:ascii="仿宋" w:eastAsia="仿宋" w:hAnsi="仿宋" w:hint="eastAsia"/>
                <w:sz w:val="24"/>
                <w:szCs w:val="24"/>
              </w:rPr>
              <w:t>干部</w:t>
            </w:r>
            <w:r w:rsidR="00076B1D" w:rsidRPr="00557C77">
              <w:rPr>
                <w:rFonts w:ascii="仿宋" w:eastAsia="仿宋" w:hAnsi="仿宋" w:hint="eastAsia"/>
                <w:sz w:val="24"/>
                <w:szCs w:val="24"/>
              </w:rPr>
              <w:t>编制数</w:t>
            </w:r>
            <w:r w:rsidR="00B90967" w:rsidRPr="00557C77">
              <w:rPr>
                <w:rFonts w:ascii="仿宋" w:eastAsia="仿宋" w:hAnsi="仿宋" w:hint="eastAsia"/>
                <w:sz w:val="24"/>
                <w:szCs w:val="24"/>
              </w:rPr>
              <w:t>统计</w:t>
            </w:r>
            <w:r w:rsidR="003A6B54" w:rsidRPr="00557C77">
              <w:rPr>
                <w:rFonts w:ascii="仿宋" w:eastAsia="仿宋" w:hAnsi="仿宋" w:hint="eastAsia"/>
                <w:sz w:val="24"/>
                <w:szCs w:val="24"/>
              </w:rPr>
              <w:t>表</w:t>
            </w:r>
          </w:p>
        </w:tc>
      </w:tr>
      <w:tr w:rsidR="00716490" w:rsidRPr="0016531C" w:rsidTr="00557C77">
        <w:tc>
          <w:tcPr>
            <w:tcW w:w="2694" w:type="dxa"/>
            <w:vAlign w:val="center"/>
          </w:tcPr>
          <w:p w:rsidR="00716490" w:rsidRPr="00557C77" w:rsidRDefault="003A6B54" w:rsidP="004F65D3">
            <w:pPr>
              <w:pStyle w:val="a5"/>
              <w:spacing w:line="120" w:lineRule="auto"/>
              <w:ind w:firstLineChars="0" w:firstLine="0"/>
              <w:jc w:val="center"/>
              <w:rPr>
                <w:rFonts w:ascii="仿宋" w:eastAsia="仿宋" w:hAnsi="仿宋"/>
                <w:sz w:val="24"/>
                <w:szCs w:val="24"/>
              </w:rPr>
            </w:pPr>
            <w:r w:rsidRPr="00557C77">
              <w:rPr>
                <w:rFonts w:ascii="仿宋" w:eastAsia="仿宋" w:hAnsi="仿宋" w:hint="eastAsia"/>
                <w:sz w:val="24"/>
                <w:szCs w:val="24"/>
              </w:rPr>
              <w:t>研究生院</w:t>
            </w:r>
          </w:p>
        </w:tc>
        <w:tc>
          <w:tcPr>
            <w:tcW w:w="5953" w:type="dxa"/>
          </w:tcPr>
          <w:p w:rsidR="003A6B54" w:rsidRPr="00557C77" w:rsidRDefault="003A6B54" w:rsidP="0081477A">
            <w:pPr>
              <w:pStyle w:val="a5"/>
              <w:spacing w:line="120" w:lineRule="auto"/>
              <w:ind w:firstLineChars="0" w:firstLine="0"/>
              <w:rPr>
                <w:rFonts w:ascii="仿宋" w:eastAsia="仿宋" w:hAnsi="仿宋"/>
                <w:sz w:val="24"/>
                <w:szCs w:val="24"/>
              </w:rPr>
            </w:pPr>
            <w:r w:rsidRPr="00557C77">
              <w:rPr>
                <w:rFonts w:ascii="仿宋" w:eastAsia="仿宋" w:hAnsi="仿宋" w:hint="eastAsia"/>
                <w:sz w:val="24"/>
                <w:szCs w:val="24"/>
              </w:rPr>
              <w:t>附</w:t>
            </w:r>
            <w:r w:rsidR="0081477A" w:rsidRPr="00557C77">
              <w:rPr>
                <w:rFonts w:ascii="仿宋" w:eastAsia="仿宋" w:hAnsi="仿宋" w:hint="eastAsia"/>
                <w:sz w:val="24"/>
                <w:szCs w:val="24"/>
              </w:rPr>
              <w:t>表</w:t>
            </w:r>
            <w:r w:rsidR="00E3119F" w:rsidRPr="00557C77">
              <w:rPr>
                <w:rFonts w:ascii="仿宋" w:eastAsia="仿宋" w:hAnsi="仿宋" w:hint="eastAsia"/>
                <w:sz w:val="24"/>
                <w:szCs w:val="24"/>
              </w:rPr>
              <w:t>2</w:t>
            </w:r>
            <w:r w:rsidRPr="00557C77">
              <w:rPr>
                <w:rFonts w:ascii="仿宋" w:eastAsia="仿宋" w:hAnsi="仿宋" w:hint="eastAsia"/>
                <w:sz w:val="24"/>
                <w:szCs w:val="24"/>
              </w:rPr>
              <w:t>：</w:t>
            </w:r>
            <w:r w:rsidR="00966C17" w:rsidRPr="00557C77">
              <w:rPr>
                <w:rFonts w:ascii="仿宋" w:eastAsia="仿宋" w:hAnsi="仿宋" w:hint="eastAsia"/>
                <w:sz w:val="24"/>
                <w:szCs w:val="24"/>
              </w:rPr>
              <w:t>东北大学</w:t>
            </w:r>
            <w:r w:rsidR="00E3119F" w:rsidRPr="00557C77">
              <w:rPr>
                <w:rFonts w:ascii="仿宋" w:eastAsia="仿宋" w:hAnsi="仿宋" w:hint="eastAsia"/>
                <w:sz w:val="24"/>
                <w:szCs w:val="24"/>
              </w:rPr>
              <w:t>全日制研究生人数</w:t>
            </w:r>
            <w:r w:rsidR="00B90967" w:rsidRPr="00557C77">
              <w:rPr>
                <w:rFonts w:ascii="仿宋" w:eastAsia="仿宋" w:hAnsi="仿宋" w:hint="eastAsia"/>
                <w:sz w:val="24"/>
                <w:szCs w:val="24"/>
              </w:rPr>
              <w:t>统计</w:t>
            </w:r>
            <w:r w:rsidRPr="00557C77">
              <w:rPr>
                <w:rFonts w:ascii="仿宋" w:eastAsia="仿宋" w:hAnsi="仿宋" w:hint="eastAsia"/>
                <w:sz w:val="24"/>
                <w:szCs w:val="24"/>
              </w:rPr>
              <w:t>表</w:t>
            </w:r>
          </w:p>
          <w:p w:rsidR="00B019C5" w:rsidRPr="00557C77" w:rsidRDefault="00B019C5" w:rsidP="0081477A">
            <w:pPr>
              <w:pStyle w:val="a5"/>
              <w:spacing w:line="120" w:lineRule="auto"/>
              <w:ind w:firstLineChars="0" w:firstLine="0"/>
              <w:rPr>
                <w:rFonts w:ascii="仿宋" w:eastAsia="仿宋" w:hAnsi="仿宋"/>
                <w:sz w:val="24"/>
                <w:szCs w:val="24"/>
              </w:rPr>
            </w:pPr>
            <w:r w:rsidRPr="00557C77">
              <w:rPr>
                <w:rFonts w:ascii="仿宋" w:eastAsia="仿宋" w:hAnsi="仿宋" w:hint="eastAsia"/>
                <w:sz w:val="24"/>
                <w:szCs w:val="24"/>
              </w:rPr>
              <w:t>附表3：东北大学全日制研究生计划招生数统计表</w:t>
            </w:r>
          </w:p>
        </w:tc>
      </w:tr>
      <w:tr w:rsidR="00716490" w:rsidRPr="0016531C" w:rsidTr="00557C77">
        <w:trPr>
          <w:trHeight w:val="403"/>
        </w:trPr>
        <w:tc>
          <w:tcPr>
            <w:tcW w:w="2694" w:type="dxa"/>
            <w:vAlign w:val="center"/>
          </w:tcPr>
          <w:p w:rsidR="00716490" w:rsidRPr="00557C77" w:rsidRDefault="003A6B54" w:rsidP="004F65D3">
            <w:pPr>
              <w:pStyle w:val="a5"/>
              <w:spacing w:line="120" w:lineRule="auto"/>
              <w:ind w:firstLineChars="0" w:firstLine="0"/>
              <w:jc w:val="center"/>
              <w:rPr>
                <w:rFonts w:ascii="仿宋" w:eastAsia="仿宋" w:hAnsi="仿宋"/>
                <w:sz w:val="24"/>
                <w:szCs w:val="24"/>
              </w:rPr>
            </w:pPr>
            <w:r w:rsidRPr="00557C77">
              <w:rPr>
                <w:rFonts w:ascii="仿宋" w:eastAsia="仿宋" w:hAnsi="仿宋" w:hint="eastAsia"/>
                <w:sz w:val="24"/>
                <w:szCs w:val="24"/>
              </w:rPr>
              <w:t>发展规划与学科建设处</w:t>
            </w:r>
          </w:p>
        </w:tc>
        <w:tc>
          <w:tcPr>
            <w:tcW w:w="5953" w:type="dxa"/>
            <w:vAlign w:val="center"/>
          </w:tcPr>
          <w:p w:rsidR="00716490" w:rsidRPr="00557C77" w:rsidRDefault="003A6B54" w:rsidP="008F242F">
            <w:pPr>
              <w:pStyle w:val="a5"/>
              <w:spacing w:line="120" w:lineRule="auto"/>
              <w:ind w:firstLineChars="0" w:firstLine="0"/>
              <w:rPr>
                <w:rFonts w:ascii="仿宋" w:eastAsia="仿宋" w:hAnsi="仿宋"/>
                <w:sz w:val="24"/>
                <w:szCs w:val="24"/>
              </w:rPr>
            </w:pPr>
            <w:r w:rsidRPr="00557C77">
              <w:rPr>
                <w:rFonts w:ascii="仿宋" w:eastAsia="仿宋" w:hAnsi="仿宋" w:hint="eastAsia"/>
                <w:sz w:val="24"/>
                <w:szCs w:val="24"/>
              </w:rPr>
              <w:t>附</w:t>
            </w:r>
            <w:r w:rsidR="0081477A" w:rsidRPr="00557C77">
              <w:rPr>
                <w:rFonts w:ascii="仿宋" w:eastAsia="仿宋" w:hAnsi="仿宋" w:hint="eastAsia"/>
                <w:sz w:val="24"/>
                <w:szCs w:val="24"/>
              </w:rPr>
              <w:t>表</w:t>
            </w:r>
            <w:r w:rsidR="00B019C5" w:rsidRPr="00557C77">
              <w:rPr>
                <w:rFonts w:ascii="仿宋" w:eastAsia="仿宋" w:hAnsi="仿宋" w:hint="eastAsia"/>
                <w:sz w:val="24"/>
                <w:szCs w:val="24"/>
              </w:rPr>
              <w:t>4</w:t>
            </w:r>
            <w:r w:rsidRPr="00557C77">
              <w:rPr>
                <w:rFonts w:ascii="仿宋" w:eastAsia="仿宋" w:hAnsi="仿宋" w:hint="eastAsia"/>
                <w:sz w:val="24"/>
                <w:szCs w:val="24"/>
              </w:rPr>
              <w:t>：</w:t>
            </w:r>
            <w:r w:rsidR="00B019C5" w:rsidRPr="00557C77">
              <w:rPr>
                <w:rFonts w:ascii="仿宋" w:eastAsia="仿宋" w:hAnsi="仿宋" w:hint="eastAsia"/>
                <w:sz w:val="24"/>
                <w:szCs w:val="24"/>
              </w:rPr>
              <w:t>东北大学院士及</w:t>
            </w:r>
            <w:r w:rsidRPr="00557C77">
              <w:rPr>
                <w:rFonts w:ascii="仿宋" w:eastAsia="仿宋" w:hAnsi="仿宋" w:hint="eastAsia"/>
                <w:sz w:val="24"/>
                <w:szCs w:val="24"/>
              </w:rPr>
              <w:t>学科补贴项目明细表</w:t>
            </w:r>
          </w:p>
        </w:tc>
      </w:tr>
      <w:tr w:rsidR="00716490" w:rsidRPr="0016531C" w:rsidTr="00557C77">
        <w:tc>
          <w:tcPr>
            <w:tcW w:w="2694" w:type="dxa"/>
            <w:vAlign w:val="center"/>
          </w:tcPr>
          <w:p w:rsidR="00716490" w:rsidRPr="00557C77" w:rsidRDefault="003A6B54" w:rsidP="004F65D3">
            <w:pPr>
              <w:pStyle w:val="a5"/>
              <w:spacing w:line="120" w:lineRule="auto"/>
              <w:ind w:firstLineChars="0" w:firstLine="0"/>
              <w:jc w:val="center"/>
              <w:rPr>
                <w:rFonts w:ascii="仿宋" w:eastAsia="仿宋" w:hAnsi="仿宋"/>
                <w:sz w:val="24"/>
                <w:szCs w:val="24"/>
              </w:rPr>
            </w:pPr>
            <w:r w:rsidRPr="00557C77">
              <w:rPr>
                <w:rFonts w:ascii="仿宋" w:eastAsia="仿宋" w:hAnsi="仿宋" w:hint="eastAsia"/>
                <w:sz w:val="24"/>
                <w:szCs w:val="24"/>
              </w:rPr>
              <w:t>教务处</w:t>
            </w:r>
          </w:p>
        </w:tc>
        <w:tc>
          <w:tcPr>
            <w:tcW w:w="5953" w:type="dxa"/>
          </w:tcPr>
          <w:p w:rsidR="00716490" w:rsidRPr="00557C77" w:rsidRDefault="003A6B54" w:rsidP="004F65D3">
            <w:pPr>
              <w:pStyle w:val="a5"/>
              <w:spacing w:line="120" w:lineRule="auto"/>
              <w:ind w:firstLineChars="0" w:firstLine="0"/>
              <w:rPr>
                <w:rFonts w:ascii="仿宋" w:eastAsia="仿宋" w:hAnsi="仿宋"/>
                <w:sz w:val="24"/>
                <w:szCs w:val="24"/>
              </w:rPr>
            </w:pPr>
            <w:r w:rsidRPr="00557C77">
              <w:rPr>
                <w:rFonts w:ascii="仿宋" w:eastAsia="仿宋" w:hAnsi="仿宋" w:hint="eastAsia"/>
                <w:sz w:val="24"/>
                <w:szCs w:val="24"/>
              </w:rPr>
              <w:t>附</w:t>
            </w:r>
            <w:r w:rsidR="0081477A" w:rsidRPr="00557C77">
              <w:rPr>
                <w:rFonts w:ascii="仿宋" w:eastAsia="仿宋" w:hAnsi="仿宋" w:hint="eastAsia"/>
                <w:sz w:val="24"/>
                <w:szCs w:val="24"/>
              </w:rPr>
              <w:t>表</w:t>
            </w:r>
            <w:r w:rsidR="00B019C5" w:rsidRPr="00557C77">
              <w:rPr>
                <w:rFonts w:ascii="仿宋" w:eastAsia="仿宋" w:hAnsi="仿宋" w:hint="eastAsia"/>
                <w:sz w:val="24"/>
                <w:szCs w:val="24"/>
              </w:rPr>
              <w:t>5</w:t>
            </w:r>
            <w:r w:rsidR="00C10AF6" w:rsidRPr="00557C77">
              <w:rPr>
                <w:rFonts w:ascii="仿宋" w:eastAsia="仿宋" w:hAnsi="仿宋" w:hint="eastAsia"/>
                <w:sz w:val="24"/>
                <w:szCs w:val="24"/>
              </w:rPr>
              <w:t>：</w:t>
            </w:r>
            <w:r w:rsidR="000D0F98" w:rsidRPr="00557C77">
              <w:rPr>
                <w:rFonts w:ascii="仿宋" w:eastAsia="仿宋" w:hAnsi="仿宋" w:hint="eastAsia"/>
                <w:sz w:val="24"/>
                <w:szCs w:val="24"/>
              </w:rPr>
              <w:t>东北大学</w:t>
            </w:r>
            <w:r w:rsidRPr="00557C77">
              <w:rPr>
                <w:rFonts w:ascii="仿宋" w:eastAsia="仿宋" w:hAnsi="仿宋" w:hint="eastAsia"/>
                <w:sz w:val="24"/>
                <w:szCs w:val="24"/>
              </w:rPr>
              <w:t>专用教室</w:t>
            </w:r>
            <w:r w:rsidR="00C10AF6" w:rsidRPr="00557C77">
              <w:rPr>
                <w:rFonts w:ascii="仿宋" w:eastAsia="仿宋" w:hAnsi="仿宋" w:hint="eastAsia"/>
                <w:sz w:val="24"/>
                <w:szCs w:val="24"/>
              </w:rPr>
              <w:t>分配</w:t>
            </w:r>
            <w:r w:rsidR="004F65D3" w:rsidRPr="00557C77">
              <w:rPr>
                <w:rFonts w:ascii="仿宋" w:eastAsia="仿宋" w:hAnsi="仿宋" w:hint="eastAsia"/>
                <w:sz w:val="24"/>
                <w:szCs w:val="24"/>
              </w:rPr>
              <w:t>明细</w:t>
            </w:r>
            <w:r w:rsidR="00C10AF6" w:rsidRPr="00557C77">
              <w:rPr>
                <w:rFonts w:ascii="仿宋" w:eastAsia="仿宋" w:hAnsi="仿宋" w:hint="eastAsia"/>
                <w:sz w:val="24"/>
                <w:szCs w:val="24"/>
              </w:rPr>
              <w:t>表</w:t>
            </w:r>
          </w:p>
          <w:p w:rsidR="00C10AF6" w:rsidRPr="00557C77" w:rsidRDefault="00C10AF6" w:rsidP="00E3119F">
            <w:pPr>
              <w:pStyle w:val="a5"/>
              <w:spacing w:line="120" w:lineRule="auto"/>
              <w:ind w:firstLineChars="0" w:firstLine="0"/>
              <w:rPr>
                <w:rFonts w:ascii="仿宋" w:eastAsia="仿宋" w:hAnsi="仿宋"/>
                <w:sz w:val="24"/>
                <w:szCs w:val="24"/>
              </w:rPr>
            </w:pPr>
            <w:r w:rsidRPr="00557C77">
              <w:rPr>
                <w:rFonts w:ascii="仿宋" w:eastAsia="仿宋" w:hAnsi="仿宋" w:hint="eastAsia"/>
                <w:sz w:val="24"/>
                <w:szCs w:val="24"/>
              </w:rPr>
              <w:t>附</w:t>
            </w:r>
            <w:r w:rsidR="0081477A" w:rsidRPr="00557C77">
              <w:rPr>
                <w:rFonts w:ascii="仿宋" w:eastAsia="仿宋" w:hAnsi="仿宋" w:hint="eastAsia"/>
                <w:sz w:val="24"/>
                <w:szCs w:val="24"/>
              </w:rPr>
              <w:t>表</w:t>
            </w:r>
            <w:r w:rsidR="00B019C5" w:rsidRPr="00557C77">
              <w:rPr>
                <w:rFonts w:ascii="仿宋" w:eastAsia="仿宋" w:hAnsi="仿宋" w:hint="eastAsia"/>
                <w:sz w:val="24"/>
                <w:szCs w:val="24"/>
              </w:rPr>
              <w:t>6</w:t>
            </w:r>
            <w:r w:rsidRPr="00557C77">
              <w:rPr>
                <w:rFonts w:ascii="仿宋" w:eastAsia="仿宋" w:hAnsi="仿宋" w:hint="eastAsia"/>
                <w:sz w:val="24"/>
                <w:szCs w:val="24"/>
              </w:rPr>
              <w:t>：</w:t>
            </w:r>
            <w:r w:rsidR="00B019C5" w:rsidRPr="00557C77">
              <w:rPr>
                <w:rFonts w:ascii="仿宋" w:eastAsia="仿宋" w:hAnsi="仿宋" w:hint="eastAsia"/>
                <w:sz w:val="24"/>
                <w:szCs w:val="24"/>
              </w:rPr>
              <w:t>东北大学</w:t>
            </w:r>
            <w:r w:rsidRPr="00557C77">
              <w:rPr>
                <w:rFonts w:ascii="仿宋" w:eastAsia="仿宋" w:hAnsi="仿宋" w:hint="eastAsia"/>
                <w:sz w:val="24"/>
                <w:szCs w:val="24"/>
              </w:rPr>
              <w:t>公共基础</w:t>
            </w:r>
            <w:proofErr w:type="gramStart"/>
            <w:r w:rsidRPr="00557C77">
              <w:rPr>
                <w:rFonts w:ascii="仿宋" w:eastAsia="仿宋" w:hAnsi="仿宋" w:hint="eastAsia"/>
                <w:sz w:val="24"/>
                <w:szCs w:val="24"/>
              </w:rPr>
              <w:t>实验课生时</w:t>
            </w:r>
            <w:r w:rsidR="00B90967" w:rsidRPr="00557C77">
              <w:rPr>
                <w:rFonts w:ascii="仿宋" w:eastAsia="仿宋" w:hAnsi="仿宋" w:hint="eastAsia"/>
                <w:sz w:val="24"/>
                <w:szCs w:val="24"/>
              </w:rPr>
              <w:t>数</w:t>
            </w:r>
            <w:proofErr w:type="gramEnd"/>
            <w:r w:rsidR="00B90967" w:rsidRPr="00557C77">
              <w:rPr>
                <w:rFonts w:ascii="仿宋" w:eastAsia="仿宋" w:hAnsi="仿宋" w:hint="eastAsia"/>
                <w:sz w:val="24"/>
                <w:szCs w:val="24"/>
              </w:rPr>
              <w:t>统计</w:t>
            </w:r>
            <w:r w:rsidRPr="00557C77">
              <w:rPr>
                <w:rFonts w:ascii="仿宋" w:eastAsia="仿宋" w:hAnsi="仿宋" w:hint="eastAsia"/>
                <w:sz w:val="24"/>
                <w:szCs w:val="24"/>
              </w:rPr>
              <w:t>表</w:t>
            </w:r>
          </w:p>
          <w:p w:rsidR="00F46D71" w:rsidRPr="00557C77" w:rsidRDefault="00F46D71" w:rsidP="00B019C5">
            <w:pPr>
              <w:pStyle w:val="a5"/>
              <w:spacing w:line="120" w:lineRule="auto"/>
              <w:ind w:firstLineChars="0" w:firstLine="0"/>
              <w:rPr>
                <w:rFonts w:ascii="仿宋" w:eastAsia="仿宋" w:hAnsi="仿宋"/>
                <w:sz w:val="24"/>
                <w:szCs w:val="24"/>
              </w:rPr>
            </w:pPr>
            <w:r w:rsidRPr="00557C77">
              <w:rPr>
                <w:rFonts w:ascii="仿宋" w:eastAsia="仿宋" w:hAnsi="仿宋" w:hint="eastAsia"/>
                <w:sz w:val="24"/>
                <w:szCs w:val="24"/>
              </w:rPr>
              <w:t>附</w:t>
            </w:r>
            <w:r w:rsidR="0081477A" w:rsidRPr="00557C77">
              <w:rPr>
                <w:rFonts w:ascii="仿宋" w:eastAsia="仿宋" w:hAnsi="仿宋" w:hint="eastAsia"/>
                <w:sz w:val="24"/>
                <w:szCs w:val="24"/>
              </w:rPr>
              <w:t>表</w:t>
            </w:r>
            <w:r w:rsidR="00B019C5" w:rsidRPr="00557C77">
              <w:rPr>
                <w:rFonts w:ascii="仿宋" w:eastAsia="仿宋" w:hAnsi="仿宋" w:hint="eastAsia"/>
                <w:sz w:val="24"/>
                <w:szCs w:val="24"/>
              </w:rPr>
              <w:t>7</w:t>
            </w:r>
            <w:r w:rsidRPr="00557C77">
              <w:rPr>
                <w:rFonts w:ascii="仿宋" w:eastAsia="仿宋" w:hAnsi="仿宋" w:hint="eastAsia"/>
                <w:sz w:val="24"/>
                <w:szCs w:val="24"/>
              </w:rPr>
              <w:t>：东北大学全日制本科生人数统计表</w:t>
            </w:r>
          </w:p>
        </w:tc>
      </w:tr>
      <w:tr w:rsidR="00716490" w:rsidRPr="0016531C" w:rsidTr="00557C77">
        <w:tc>
          <w:tcPr>
            <w:tcW w:w="2694" w:type="dxa"/>
            <w:vAlign w:val="center"/>
          </w:tcPr>
          <w:p w:rsidR="00716490" w:rsidRPr="00557C77" w:rsidRDefault="00C10AF6" w:rsidP="004F65D3">
            <w:pPr>
              <w:pStyle w:val="a5"/>
              <w:spacing w:line="120" w:lineRule="auto"/>
              <w:ind w:firstLineChars="0" w:firstLine="0"/>
              <w:jc w:val="center"/>
              <w:rPr>
                <w:rFonts w:ascii="仿宋" w:eastAsia="仿宋" w:hAnsi="仿宋"/>
                <w:sz w:val="24"/>
                <w:szCs w:val="24"/>
              </w:rPr>
            </w:pPr>
            <w:r w:rsidRPr="00557C77">
              <w:rPr>
                <w:rFonts w:ascii="仿宋" w:eastAsia="仿宋" w:hAnsi="仿宋" w:hint="eastAsia"/>
                <w:sz w:val="24"/>
                <w:szCs w:val="24"/>
              </w:rPr>
              <w:t>科学技术处</w:t>
            </w:r>
          </w:p>
        </w:tc>
        <w:tc>
          <w:tcPr>
            <w:tcW w:w="5953" w:type="dxa"/>
          </w:tcPr>
          <w:p w:rsidR="00716490" w:rsidRPr="00557C77" w:rsidRDefault="00C10AF6" w:rsidP="004F65D3">
            <w:pPr>
              <w:pStyle w:val="a5"/>
              <w:spacing w:line="120" w:lineRule="auto"/>
              <w:ind w:firstLineChars="0" w:firstLine="0"/>
              <w:rPr>
                <w:rFonts w:ascii="仿宋" w:eastAsia="仿宋" w:hAnsi="仿宋"/>
                <w:sz w:val="24"/>
                <w:szCs w:val="24"/>
              </w:rPr>
            </w:pPr>
            <w:r w:rsidRPr="00557C77">
              <w:rPr>
                <w:rFonts w:ascii="仿宋" w:eastAsia="仿宋" w:hAnsi="仿宋" w:hint="eastAsia"/>
                <w:sz w:val="24"/>
                <w:szCs w:val="24"/>
              </w:rPr>
              <w:t>附</w:t>
            </w:r>
            <w:r w:rsidR="0081477A" w:rsidRPr="00557C77">
              <w:rPr>
                <w:rFonts w:ascii="仿宋" w:eastAsia="仿宋" w:hAnsi="仿宋" w:hint="eastAsia"/>
                <w:sz w:val="24"/>
                <w:szCs w:val="24"/>
              </w:rPr>
              <w:t>表</w:t>
            </w:r>
            <w:r w:rsidR="008F242F" w:rsidRPr="00557C77">
              <w:rPr>
                <w:rFonts w:ascii="仿宋" w:eastAsia="仿宋" w:hAnsi="仿宋" w:hint="eastAsia"/>
                <w:sz w:val="24"/>
                <w:szCs w:val="24"/>
              </w:rPr>
              <w:t>8</w:t>
            </w:r>
            <w:r w:rsidRPr="00557C77">
              <w:rPr>
                <w:rFonts w:ascii="仿宋" w:eastAsia="仿宋" w:hAnsi="仿宋" w:hint="eastAsia"/>
                <w:sz w:val="24"/>
                <w:szCs w:val="24"/>
              </w:rPr>
              <w:t>：</w:t>
            </w:r>
            <w:r w:rsidR="008F242F" w:rsidRPr="00557C77">
              <w:rPr>
                <w:rFonts w:ascii="仿宋" w:eastAsia="仿宋" w:hAnsi="仿宋" w:hint="eastAsia"/>
                <w:sz w:val="24"/>
                <w:szCs w:val="24"/>
              </w:rPr>
              <w:t>东北大学</w:t>
            </w:r>
            <w:r w:rsidR="000D0F98" w:rsidRPr="00557C77">
              <w:rPr>
                <w:rFonts w:ascii="仿宋" w:eastAsia="仿宋" w:hAnsi="仿宋" w:hint="eastAsia"/>
                <w:sz w:val="24"/>
                <w:szCs w:val="24"/>
              </w:rPr>
              <w:t>重点实验室（非独立）情况统计表</w:t>
            </w:r>
          </w:p>
          <w:p w:rsidR="00C10AF6" w:rsidRPr="00557C77" w:rsidRDefault="00C10AF6" w:rsidP="008F242F">
            <w:pPr>
              <w:pStyle w:val="a5"/>
              <w:spacing w:line="120" w:lineRule="auto"/>
              <w:ind w:firstLineChars="0" w:firstLine="0"/>
              <w:rPr>
                <w:rFonts w:ascii="仿宋" w:eastAsia="仿宋" w:hAnsi="仿宋"/>
                <w:sz w:val="24"/>
                <w:szCs w:val="24"/>
              </w:rPr>
            </w:pPr>
            <w:r w:rsidRPr="00557C77">
              <w:rPr>
                <w:rFonts w:ascii="仿宋" w:eastAsia="仿宋" w:hAnsi="仿宋" w:hint="eastAsia"/>
                <w:sz w:val="24"/>
                <w:szCs w:val="24"/>
              </w:rPr>
              <w:t>附</w:t>
            </w:r>
            <w:r w:rsidR="0081477A" w:rsidRPr="00557C77">
              <w:rPr>
                <w:rFonts w:ascii="仿宋" w:eastAsia="仿宋" w:hAnsi="仿宋" w:hint="eastAsia"/>
                <w:sz w:val="24"/>
                <w:szCs w:val="24"/>
              </w:rPr>
              <w:t>表</w:t>
            </w:r>
            <w:r w:rsidR="008F242F" w:rsidRPr="00557C77">
              <w:rPr>
                <w:rFonts w:ascii="仿宋" w:eastAsia="仿宋" w:hAnsi="仿宋" w:hint="eastAsia"/>
                <w:sz w:val="24"/>
                <w:szCs w:val="24"/>
              </w:rPr>
              <w:t>9</w:t>
            </w:r>
            <w:r w:rsidRPr="00557C77">
              <w:rPr>
                <w:rFonts w:ascii="仿宋" w:eastAsia="仿宋" w:hAnsi="仿宋" w:hint="eastAsia"/>
                <w:sz w:val="24"/>
                <w:szCs w:val="24"/>
              </w:rPr>
              <w:t>：国家杰出青年科学基金</w:t>
            </w:r>
            <w:r w:rsidR="001D32D1" w:rsidRPr="00557C77">
              <w:rPr>
                <w:rFonts w:ascii="仿宋" w:eastAsia="仿宋" w:hAnsi="仿宋" w:hint="eastAsia"/>
                <w:sz w:val="24"/>
                <w:szCs w:val="24"/>
              </w:rPr>
              <w:t>获得者</w:t>
            </w:r>
            <w:r w:rsidR="00BB7602" w:rsidRPr="00557C77">
              <w:rPr>
                <w:rFonts w:ascii="仿宋" w:eastAsia="仿宋" w:hAnsi="仿宋" w:hint="eastAsia"/>
                <w:sz w:val="24"/>
                <w:szCs w:val="24"/>
              </w:rPr>
              <w:t>情况</w:t>
            </w:r>
            <w:r w:rsidRPr="00557C77">
              <w:rPr>
                <w:rFonts w:ascii="仿宋" w:eastAsia="仿宋" w:hAnsi="仿宋" w:hint="eastAsia"/>
                <w:sz w:val="24"/>
                <w:szCs w:val="24"/>
              </w:rPr>
              <w:t>统计表</w:t>
            </w:r>
          </w:p>
        </w:tc>
      </w:tr>
      <w:tr w:rsidR="00716490" w:rsidRPr="0016531C" w:rsidTr="00557C77">
        <w:tc>
          <w:tcPr>
            <w:tcW w:w="2694" w:type="dxa"/>
            <w:vAlign w:val="center"/>
          </w:tcPr>
          <w:p w:rsidR="00716490" w:rsidRPr="00557C77" w:rsidRDefault="00C10AF6" w:rsidP="004F65D3">
            <w:pPr>
              <w:pStyle w:val="a5"/>
              <w:spacing w:line="120" w:lineRule="auto"/>
              <w:ind w:firstLineChars="0" w:firstLine="0"/>
              <w:jc w:val="center"/>
              <w:rPr>
                <w:rFonts w:ascii="仿宋" w:eastAsia="仿宋" w:hAnsi="仿宋"/>
                <w:sz w:val="24"/>
                <w:szCs w:val="24"/>
              </w:rPr>
            </w:pPr>
            <w:r w:rsidRPr="00557C77">
              <w:rPr>
                <w:rFonts w:ascii="仿宋" w:eastAsia="仿宋" w:hAnsi="仿宋" w:hint="eastAsia"/>
                <w:sz w:val="24"/>
                <w:szCs w:val="24"/>
              </w:rPr>
              <w:t>人事处</w:t>
            </w:r>
          </w:p>
        </w:tc>
        <w:tc>
          <w:tcPr>
            <w:tcW w:w="5953" w:type="dxa"/>
          </w:tcPr>
          <w:p w:rsidR="00716490" w:rsidRPr="00557C77" w:rsidRDefault="00C10AF6" w:rsidP="004F65D3">
            <w:pPr>
              <w:pStyle w:val="a5"/>
              <w:spacing w:line="120" w:lineRule="auto"/>
              <w:ind w:firstLineChars="0" w:firstLine="0"/>
              <w:rPr>
                <w:rFonts w:ascii="仿宋" w:eastAsia="仿宋" w:hAnsi="仿宋"/>
                <w:sz w:val="24"/>
                <w:szCs w:val="24"/>
              </w:rPr>
            </w:pPr>
            <w:r w:rsidRPr="00557C77">
              <w:rPr>
                <w:rFonts w:ascii="仿宋" w:eastAsia="仿宋" w:hAnsi="仿宋" w:hint="eastAsia"/>
                <w:sz w:val="24"/>
                <w:szCs w:val="24"/>
              </w:rPr>
              <w:t>附</w:t>
            </w:r>
            <w:r w:rsidR="0081477A" w:rsidRPr="00557C77">
              <w:rPr>
                <w:rFonts w:ascii="仿宋" w:eastAsia="仿宋" w:hAnsi="仿宋" w:hint="eastAsia"/>
                <w:sz w:val="24"/>
                <w:szCs w:val="24"/>
              </w:rPr>
              <w:t>表</w:t>
            </w:r>
            <w:r w:rsidR="008F242F" w:rsidRPr="00557C77">
              <w:rPr>
                <w:rFonts w:ascii="仿宋" w:eastAsia="仿宋" w:hAnsi="仿宋" w:hint="eastAsia"/>
                <w:sz w:val="24"/>
                <w:szCs w:val="24"/>
              </w:rPr>
              <w:t>10</w:t>
            </w:r>
            <w:r w:rsidRPr="00557C77">
              <w:rPr>
                <w:rFonts w:ascii="仿宋" w:eastAsia="仿宋" w:hAnsi="仿宋" w:hint="eastAsia"/>
                <w:sz w:val="24"/>
                <w:szCs w:val="24"/>
              </w:rPr>
              <w:t>：</w:t>
            </w:r>
            <w:r w:rsidR="00966C17" w:rsidRPr="00557C77">
              <w:rPr>
                <w:rFonts w:ascii="仿宋" w:eastAsia="仿宋" w:hAnsi="仿宋" w:hint="eastAsia"/>
                <w:sz w:val="24"/>
                <w:szCs w:val="24"/>
              </w:rPr>
              <w:t>东北大学</w:t>
            </w:r>
            <w:r w:rsidRPr="00557C77">
              <w:rPr>
                <w:rFonts w:ascii="仿宋" w:eastAsia="仿宋" w:hAnsi="仿宋" w:hint="eastAsia"/>
                <w:sz w:val="24"/>
                <w:szCs w:val="24"/>
              </w:rPr>
              <w:t>人员编制</w:t>
            </w:r>
            <w:r w:rsidR="00BB7602" w:rsidRPr="00557C77">
              <w:rPr>
                <w:rFonts w:ascii="仿宋" w:eastAsia="仿宋" w:hAnsi="仿宋" w:hint="eastAsia"/>
                <w:sz w:val="24"/>
                <w:szCs w:val="24"/>
              </w:rPr>
              <w:t>情况</w:t>
            </w:r>
            <w:r w:rsidRPr="00557C77">
              <w:rPr>
                <w:rFonts w:ascii="仿宋" w:eastAsia="仿宋" w:hAnsi="仿宋" w:hint="eastAsia"/>
                <w:sz w:val="24"/>
                <w:szCs w:val="24"/>
              </w:rPr>
              <w:t>统计表</w:t>
            </w:r>
          </w:p>
          <w:p w:rsidR="00C10AF6" w:rsidRPr="00557C77" w:rsidRDefault="00C10AF6" w:rsidP="008F242F">
            <w:pPr>
              <w:pStyle w:val="a5"/>
              <w:spacing w:line="120" w:lineRule="auto"/>
              <w:ind w:firstLineChars="0" w:firstLine="0"/>
              <w:rPr>
                <w:rFonts w:ascii="仿宋" w:eastAsia="仿宋" w:hAnsi="仿宋"/>
                <w:sz w:val="24"/>
                <w:szCs w:val="24"/>
              </w:rPr>
            </w:pPr>
            <w:r w:rsidRPr="00557C77">
              <w:rPr>
                <w:rFonts w:ascii="仿宋" w:eastAsia="仿宋" w:hAnsi="仿宋" w:hint="eastAsia"/>
                <w:sz w:val="24"/>
                <w:szCs w:val="24"/>
              </w:rPr>
              <w:t>附</w:t>
            </w:r>
            <w:r w:rsidR="0081477A" w:rsidRPr="00557C77">
              <w:rPr>
                <w:rFonts w:ascii="仿宋" w:eastAsia="仿宋" w:hAnsi="仿宋" w:hint="eastAsia"/>
                <w:sz w:val="24"/>
                <w:szCs w:val="24"/>
              </w:rPr>
              <w:t>表</w:t>
            </w:r>
            <w:r w:rsidR="00F46D71" w:rsidRPr="00557C77">
              <w:rPr>
                <w:rFonts w:ascii="仿宋" w:eastAsia="仿宋" w:hAnsi="仿宋" w:hint="eastAsia"/>
                <w:sz w:val="24"/>
                <w:szCs w:val="24"/>
              </w:rPr>
              <w:t>1</w:t>
            </w:r>
            <w:r w:rsidR="008F242F" w:rsidRPr="00557C77">
              <w:rPr>
                <w:rFonts w:ascii="仿宋" w:eastAsia="仿宋" w:hAnsi="仿宋" w:hint="eastAsia"/>
                <w:sz w:val="24"/>
                <w:szCs w:val="24"/>
              </w:rPr>
              <w:t>1</w:t>
            </w:r>
            <w:r w:rsidRPr="00557C77">
              <w:rPr>
                <w:rFonts w:ascii="仿宋" w:eastAsia="仿宋" w:hAnsi="仿宋" w:hint="eastAsia"/>
                <w:sz w:val="24"/>
                <w:szCs w:val="24"/>
              </w:rPr>
              <w:t>：</w:t>
            </w:r>
            <w:r w:rsidR="00BB7602" w:rsidRPr="00557C77">
              <w:rPr>
                <w:rFonts w:ascii="仿宋" w:eastAsia="仿宋" w:hAnsi="仿宋" w:hint="eastAsia"/>
                <w:sz w:val="24"/>
                <w:szCs w:val="24"/>
              </w:rPr>
              <w:t>东北大学</w:t>
            </w:r>
            <w:r w:rsidRPr="00557C77">
              <w:rPr>
                <w:rFonts w:ascii="仿宋" w:eastAsia="仿宋" w:hAnsi="仿宋" w:hint="eastAsia"/>
                <w:sz w:val="24"/>
                <w:szCs w:val="24"/>
              </w:rPr>
              <w:t>高层次人才</w:t>
            </w:r>
            <w:r w:rsidR="00BB7602" w:rsidRPr="00557C77">
              <w:rPr>
                <w:rFonts w:ascii="仿宋" w:eastAsia="仿宋" w:hAnsi="仿宋" w:hint="eastAsia"/>
                <w:sz w:val="24"/>
                <w:szCs w:val="24"/>
              </w:rPr>
              <w:t>情况</w:t>
            </w:r>
            <w:r w:rsidR="005E6FCB" w:rsidRPr="00557C77">
              <w:rPr>
                <w:rFonts w:ascii="仿宋" w:eastAsia="仿宋" w:hAnsi="仿宋" w:hint="eastAsia"/>
                <w:sz w:val="24"/>
                <w:szCs w:val="24"/>
              </w:rPr>
              <w:t>统计表</w:t>
            </w:r>
          </w:p>
        </w:tc>
      </w:tr>
      <w:tr w:rsidR="0081477A" w:rsidRPr="0016531C" w:rsidTr="00557C77">
        <w:trPr>
          <w:trHeight w:val="483"/>
        </w:trPr>
        <w:tc>
          <w:tcPr>
            <w:tcW w:w="2694" w:type="dxa"/>
            <w:vAlign w:val="center"/>
          </w:tcPr>
          <w:p w:rsidR="0081477A" w:rsidRPr="00557C77" w:rsidRDefault="0081477A" w:rsidP="004F65D3">
            <w:pPr>
              <w:pStyle w:val="a5"/>
              <w:spacing w:line="120" w:lineRule="auto"/>
              <w:ind w:firstLineChars="0" w:firstLine="0"/>
              <w:jc w:val="center"/>
              <w:rPr>
                <w:rFonts w:ascii="仿宋" w:eastAsia="仿宋" w:hAnsi="仿宋"/>
                <w:sz w:val="24"/>
                <w:szCs w:val="24"/>
              </w:rPr>
            </w:pPr>
            <w:r w:rsidRPr="00557C77">
              <w:rPr>
                <w:rFonts w:ascii="仿宋" w:eastAsia="仿宋" w:hAnsi="仿宋" w:hint="eastAsia"/>
                <w:sz w:val="24"/>
                <w:szCs w:val="24"/>
              </w:rPr>
              <w:t>学生</w:t>
            </w:r>
            <w:r w:rsidR="000748E1" w:rsidRPr="00557C77">
              <w:rPr>
                <w:rFonts w:ascii="仿宋" w:eastAsia="仿宋" w:hAnsi="仿宋" w:hint="eastAsia"/>
                <w:sz w:val="24"/>
                <w:szCs w:val="24"/>
              </w:rPr>
              <w:t>工作</w:t>
            </w:r>
            <w:r w:rsidRPr="00557C77">
              <w:rPr>
                <w:rFonts w:ascii="仿宋" w:eastAsia="仿宋" w:hAnsi="仿宋" w:hint="eastAsia"/>
                <w:sz w:val="24"/>
                <w:szCs w:val="24"/>
              </w:rPr>
              <w:t>处</w:t>
            </w:r>
          </w:p>
        </w:tc>
        <w:tc>
          <w:tcPr>
            <w:tcW w:w="5953" w:type="dxa"/>
            <w:vAlign w:val="center"/>
          </w:tcPr>
          <w:p w:rsidR="0081477A" w:rsidRPr="00557C77" w:rsidRDefault="0081477A" w:rsidP="008F242F">
            <w:pPr>
              <w:pStyle w:val="a5"/>
              <w:spacing w:line="120" w:lineRule="auto"/>
              <w:ind w:firstLineChars="0" w:firstLine="0"/>
              <w:rPr>
                <w:rFonts w:ascii="仿宋" w:eastAsia="仿宋" w:hAnsi="仿宋"/>
                <w:sz w:val="24"/>
                <w:szCs w:val="24"/>
              </w:rPr>
            </w:pPr>
            <w:r w:rsidRPr="00557C77">
              <w:rPr>
                <w:rFonts w:ascii="仿宋" w:eastAsia="仿宋" w:hAnsi="仿宋" w:hint="eastAsia"/>
                <w:sz w:val="24"/>
                <w:szCs w:val="24"/>
              </w:rPr>
              <w:t>附表1</w:t>
            </w:r>
            <w:r w:rsidR="008F242F" w:rsidRPr="00557C77">
              <w:rPr>
                <w:rFonts w:ascii="仿宋" w:eastAsia="仿宋" w:hAnsi="仿宋" w:hint="eastAsia"/>
                <w:sz w:val="24"/>
                <w:szCs w:val="24"/>
              </w:rPr>
              <w:t>2</w:t>
            </w:r>
            <w:r w:rsidRPr="00557C77">
              <w:rPr>
                <w:rFonts w:ascii="仿宋" w:eastAsia="仿宋" w:hAnsi="仿宋" w:hint="eastAsia"/>
                <w:sz w:val="24"/>
                <w:szCs w:val="24"/>
              </w:rPr>
              <w:t>：东北大学全日制本科生招生计划统计表</w:t>
            </w:r>
          </w:p>
        </w:tc>
      </w:tr>
      <w:tr w:rsidR="008F242F" w:rsidRPr="0016531C" w:rsidTr="00557C77">
        <w:trPr>
          <w:trHeight w:val="406"/>
        </w:trPr>
        <w:tc>
          <w:tcPr>
            <w:tcW w:w="2694" w:type="dxa"/>
            <w:vAlign w:val="center"/>
          </w:tcPr>
          <w:p w:rsidR="008F242F" w:rsidRPr="00557C77" w:rsidRDefault="008F242F" w:rsidP="004F65D3">
            <w:pPr>
              <w:pStyle w:val="a5"/>
              <w:spacing w:line="120" w:lineRule="auto"/>
              <w:ind w:firstLineChars="0" w:firstLine="0"/>
              <w:jc w:val="center"/>
              <w:rPr>
                <w:rFonts w:ascii="仿宋" w:eastAsia="仿宋" w:hAnsi="仿宋"/>
                <w:sz w:val="24"/>
                <w:szCs w:val="24"/>
              </w:rPr>
            </w:pPr>
            <w:r w:rsidRPr="00557C77">
              <w:rPr>
                <w:rFonts w:ascii="仿宋" w:eastAsia="仿宋" w:hAnsi="仿宋" w:hint="eastAsia"/>
                <w:sz w:val="24"/>
                <w:szCs w:val="24"/>
              </w:rPr>
              <w:t>计划财经处</w:t>
            </w:r>
          </w:p>
        </w:tc>
        <w:tc>
          <w:tcPr>
            <w:tcW w:w="5953" w:type="dxa"/>
            <w:vAlign w:val="center"/>
          </w:tcPr>
          <w:p w:rsidR="008F242F" w:rsidRPr="00557C77" w:rsidRDefault="008F242F" w:rsidP="008F242F">
            <w:pPr>
              <w:pStyle w:val="a5"/>
              <w:spacing w:line="120" w:lineRule="auto"/>
              <w:ind w:firstLineChars="0" w:firstLine="0"/>
              <w:rPr>
                <w:rFonts w:ascii="仿宋" w:eastAsia="仿宋" w:hAnsi="仿宋"/>
                <w:sz w:val="24"/>
                <w:szCs w:val="24"/>
              </w:rPr>
            </w:pPr>
            <w:r w:rsidRPr="00557C77">
              <w:rPr>
                <w:rFonts w:ascii="仿宋" w:eastAsia="仿宋" w:hAnsi="仿宋" w:hint="eastAsia"/>
                <w:sz w:val="24"/>
                <w:szCs w:val="24"/>
              </w:rPr>
              <w:t>附表13：东北大学各部门科研经费统计表</w:t>
            </w:r>
          </w:p>
        </w:tc>
      </w:tr>
      <w:tr w:rsidR="00F46D71" w:rsidRPr="0016531C" w:rsidTr="00557C77">
        <w:trPr>
          <w:trHeight w:val="411"/>
        </w:trPr>
        <w:tc>
          <w:tcPr>
            <w:tcW w:w="2694" w:type="dxa"/>
            <w:vAlign w:val="center"/>
          </w:tcPr>
          <w:p w:rsidR="00F46D71" w:rsidRPr="00557C77" w:rsidRDefault="00F46D71" w:rsidP="004F65D3">
            <w:pPr>
              <w:pStyle w:val="a5"/>
              <w:spacing w:line="120" w:lineRule="auto"/>
              <w:ind w:firstLineChars="0" w:firstLine="0"/>
              <w:jc w:val="center"/>
              <w:rPr>
                <w:rFonts w:ascii="仿宋" w:eastAsia="仿宋" w:hAnsi="仿宋"/>
                <w:sz w:val="24"/>
                <w:szCs w:val="24"/>
              </w:rPr>
            </w:pPr>
            <w:r w:rsidRPr="00557C77">
              <w:rPr>
                <w:rFonts w:ascii="仿宋" w:eastAsia="仿宋" w:hAnsi="仿宋" w:hint="eastAsia"/>
                <w:sz w:val="24"/>
                <w:szCs w:val="24"/>
              </w:rPr>
              <w:t>国际合作与交流处</w:t>
            </w:r>
          </w:p>
        </w:tc>
        <w:tc>
          <w:tcPr>
            <w:tcW w:w="5953" w:type="dxa"/>
            <w:vAlign w:val="center"/>
          </w:tcPr>
          <w:p w:rsidR="00F46D71" w:rsidRPr="00557C77" w:rsidRDefault="00F46D71" w:rsidP="008F242F">
            <w:pPr>
              <w:pStyle w:val="a5"/>
              <w:spacing w:line="120" w:lineRule="auto"/>
              <w:ind w:firstLineChars="0" w:firstLine="0"/>
              <w:rPr>
                <w:rFonts w:ascii="仿宋" w:eastAsia="仿宋" w:hAnsi="仿宋"/>
                <w:sz w:val="24"/>
                <w:szCs w:val="24"/>
              </w:rPr>
            </w:pPr>
            <w:r w:rsidRPr="00557C77">
              <w:rPr>
                <w:rFonts w:ascii="仿宋" w:eastAsia="仿宋" w:hAnsi="仿宋" w:hint="eastAsia"/>
                <w:sz w:val="24"/>
                <w:szCs w:val="24"/>
              </w:rPr>
              <w:t>附</w:t>
            </w:r>
            <w:r w:rsidR="0081477A" w:rsidRPr="00557C77">
              <w:rPr>
                <w:rFonts w:ascii="仿宋" w:eastAsia="仿宋" w:hAnsi="仿宋" w:hint="eastAsia"/>
                <w:sz w:val="24"/>
                <w:szCs w:val="24"/>
              </w:rPr>
              <w:t>表</w:t>
            </w:r>
            <w:r w:rsidRPr="00557C77">
              <w:rPr>
                <w:rFonts w:ascii="仿宋" w:eastAsia="仿宋" w:hAnsi="仿宋" w:hint="eastAsia"/>
                <w:sz w:val="24"/>
                <w:szCs w:val="24"/>
              </w:rPr>
              <w:t>1</w:t>
            </w:r>
            <w:r w:rsidR="008F242F" w:rsidRPr="00557C77">
              <w:rPr>
                <w:rFonts w:ascii="仿宋" w:eastAsia="仿宋" w:hAnsi="仿宋" w:hint="eastAsia"/>
                <w:sz w:val="24"/>
                <w:szCs w:val="24"/>
              </w:rPr>
              <w:t>4</w:t>
            </w:r>
            <w:r w:rsidRPr="00557C77">
              <w:rPr>
                <w:rFonts w:ascii="仿宋" w:eastAsia="仿宋" w:hAnsi="仿宋" w:hint="eastAsia"/>
                <w:sz w:val="24"/>
                <w:szCs w:val="24"/>
              </w:rPr>
              <w:t>：东北大学</w:t>
            </w:r>
            <w:r w:rsidR="008F242F" w:rsidRPr="00557C77">
              <w:rPr>
                <w:rFonts w:ascii="仿宋" w:eastAsia="仿宋" w:hAnsi="仿宋" w:hint="eastAsia"/>
                <w:sz w:val="24"/>
                <w:szCs w:val="24"/>
              </w:rPr>
              <w:t>外教、</w:t>
            </w:r>
            <w:r w:rsidRPr="00557C77">
              <w:rPr>
                <w:rFonts w:ascii="仿宋" w:eastAsia="仿宋" w:hAnsi="仿宋" w:hint="eastAsia"/>
                <w:sz w:val="24"/>
                <w:szCs w:val="24"/>
              </w:rPr>
              <w:t>留学生人数统计表</w:t>
            </w:r>
          </w:p>
        </w:tc>
      </w:tr>
      <w:tr w:rsidR="008F242F" w:rsidRPr="0016531C" w:rsidTr="00557C77">
        <w:trPr>
          <w:trHeight w:val="417"/>
        </w:trPr>
        <w:tc>
          <w:tcPr>
            <w:tcW w:w="2694" w:type="dxa"/>
            <w:vAlign w:val="center"/>
          </w:tcPr>
          <w:p w:rsidR="008F242F" w:rsidRPr="00557C77" w:rsidRDefault="008F242F" w:rsidP="004F65D3">
            <w:pPr>
              <w:pStyle w:val="a5"/>
              <w:spacing w:line="120" w:lineRule="auto"/>
              <w:ind w:firstLineChars="0" w:firstLine="0"/>
              <w:jc w:val="center"/>
              <w:rPr>
                <w:rFonts w:ascii="仿宋" w:eastAsia="仿宋" w:hAnsi="仿宋"/>
                <w:sz w:val="24"/>
                <w:szCs w:val="24"/>
              </w:rPr>
            </w:pPr>
            <w:r w:rsidRPr="00557C77">
              <w:rPr>
                <w:rFonts w:ascii="仿宋" w:eastAsia="仿宋" w:hAnsi="仿宋" w:hint="eastAsia"/>
                <w:sz w:val="24"/>
                <w:szCs w:val="24"/>
              </w:rPr>
              <w:t>资产与实验室管理处</w:t>
            </w:r>
          </w:p>
        </w:tc>
        <w:tc>
          <w:tcPr>
            <w:tcW w:w="5953" w:type="dxa"/>
            <w:vAlign w:val="center"/>
          </w:tcPr>
          <w:p w:rsidR="008F242F" w:rsidRPr="00557C77" w:rsidRDefault="008F242F" w:rsidP="008F242F">
            <w:pPr>
              <w:pStyle w:val="a5"/>
              <w:spacing w:line="120" w:lineRule="auto"/>
              <w:ind w:firstLineChars="0" w:firstLine="0"/>
              <w:rPr>
                <w:rFonts w:ascii="仿宋" w:eastAsia="仿宋" w:hAnsi="仿宋"/>
                <w:sz w:val="24"/>
                <w:szCs w:val="24"/>
              </w:rPr>
            </w:pPr>
            <w:r w:rsidRPr="00557C77">
              <w:rPr>
                <w:rFonts w:ascii="仿宋" w:eastAsia="仿宋" w:hAnsi="仿宋" w:hint="eastAsia"/>
                <w:sz w:val="24"/>
                <w:szCs w:val="24"/>
              </w:rPr>
              <w:t>数据汇总测算</w:t>
            </w:r>
          </w:p>
        </w:tc>
      </w:tr>
    </w:tbl>
    <w:p w:rsidR="00716490" w:rsidRPr="0016531C" w:rsidRDefault="00716490" w:rsidP="00716490">
      <w:pPr>
        <w:pStyle w:val="a5"/>
        <w:ind w:left="420" w:firstLineChars="0" w:firstLine="0"/>
        <w:rPr>
          <w:sz w:val="32"/>
          <w:szCs w:val="32"/>
        </w:rPr>
      </w:pPr>
    </w:p>
    <w:p w:rsidR="00716490" w:rsidRPr="00557C77" w:rsidRDefault="0016531C" w:rsidP="00216CAC">
      <w:pPr>
        <w:pStyle w:val="a5"/>
        <w:numPr>
          <w:ilvl w:val="0"/>
          <w:numId w:val="1"/>
        </w:numPr>
        <w:ind w:firstLineChars="0" w:firstLine="6"/>
        <w:rPr>
          <w:rFonts w:ascii="仿宋" w:eastAsia="仿宋" w:hAnsi="仿宋"/>
          <w:sz w:val="32"/>
          <w:szCs w:val="32"/>
        </w:rPr>
      </w:pPr>
      <w:r w:rsidRPr="00557C77">
        <w:rPr>
          <w:rFonts w:ascii="仿宋" w:eastAsia="仿宋" w:hAnsi="仿宋" w:hint="eastAsia"/>
          <w:sz w:val="32"/>
          <w:szCs w:val="32"/>
        </w:rPr>
        <w:t>相关</w:t>
      </w:r>
      <w:r w:rsidR="008F242F" w:rsidRPr="00557C77">
        <w:rPr>
          <w:rFonts w:ascii="仿宋" w:eastAsia="仿宋" w:hAnsi="仿宋" w:hint="eastAsia"/>
          <w:sz w:val="32"/>
          <w:szCs w:val="32"/>
        </w:rPr>
        <w:t>工作</w:t>
      </w:r>
      <w:r w:rsidR="00716490" w:rsidRPr="00557C77">
        <w:rPr>
          <w:rFonts w:ascii="仿宋" w:eastAsia="仿宋" w:hAnsi="仿宋" w:hint="eastAsia"/>
          <w:sz w:val="32"/>
          <w:szCs w:val="32"/>
        </w:rPr>
        <w:t>要求</w:t>
      </w:r>
    </w:p>
    <w:p w:rsidR="008F242F" w:rsidRPr="00557C77" w:rsidRDefault="008F242F" w:rsidP="00A83191">
      <w:pPr>
        <w:pStyle w:val="a5"/>
        <w:numPr>
          <w:ilvl w:val="0"/>
          <w:numId w:val="2"/>
        </w:numPr>
        <w:ind w:left="0" w:firstLineChars="0" w:firstLine="709"/>
        <w:rPr>
          <w:rFonts w:ascii="仿宋" w:eastAsia="仿宋" w:hAnsi="仿宋"/>
          <w:sz w:val="32"/>
          <w:szCs w:val="32"/>
        </w:rPr>
      </w:pPr>
      <w:r w:rsidRPr="00557C77">
        <w:rPr>
          <w:rFonts w:ascii="仿宋" w:eastAsia="仿宋" w:hAnsi="仿宋" w:hint="eastAsia"/>
          <w:sz w:val="32"/>
          <w:szCs w:val="32"/>
        </w:rPr>
        <w:t>各部门相关数据截止时间均为2014年12月31日，具体要求详见填写说明</w:t>
      </w:r>
      <w:r w:rsidR="004D564A">
        <w:rPr>
          <w:rFonts w:ascii="仿宋" w:eastAsia="仿宋" w:hAnsi="仿宋" w:hint="eastAsia"/>
          <w:sz w:val="32"/>
          <w:szCs w:val="32"/>
        </w:rPr>
        <w:t>(通知及表格电子版请在资产与实验</w:t>
      </w:r>
      <w:r w:rsidR="004D564A">
        <w:rPr>
          <w:rFonts w:ascii="仿宋" w:eastAsia="仿宋" w:hAnsi="仿宋" w:hint="eastAsia"/>
          <w:sz w:val="32"/>
          <w:szCs w:val="32"/>
        </w:rPr>
        <w:lastRenderedPageBreak/>
        <w:t>室管理处网站通知公告栏下载)</w:t>
      </w:r>
      <w:r w:rsidRPr="00557C77">
        <w:rPr>
          <w:rFonts w:ascii="仿宋" w:eastAsia="仿宋" w:hAnsi="仿宋" w:hint="eastAsia"/>
          <w:sz w:val="32"/>
          <w:szCs w:val="32"/>
        </w:rPr>
        <w:t>。</w:t>
      </w:r>
      <w:bookmarkStart w:id="0" w:name="_GoBack"/>
      <w:bookmarkEnd w:id="0"/>
    </w:p>
    <w:p w:rsidR="0016531C" w:rsidRPr="00557C77" w:rsidRDefault="008F242F" w:rsidP="00A83191">
      <w:pPr>
        <w:pStyle w:val="a5"/>
        <w:numPr>
          <w:ilvl w:val="0"/>
          <w:numId w:val="2"/>
        </w:numPr>
        <w:ind w:left="0" w:firstLineChars="0" w:firstLine="567"/>
        <w:rPr>
          <w:rFonts w:ascii="仿宋" w:eastAsia="仿宋" w:hAnsi="仿宋"/>
          <w:sz w:val="28"/>
          <w:szCs w:val="28"/>
        </w:rPr>
      </w:pPr>
      <w:r w:rsidRPr="00557C77">
        <w:rPr>
          <w:rFonts w:ascii="仿宋" w:eastAsia="仿宋" w:hAnsi="仿宋" w:hint="eastAsia"/>
          <w:sz w:val="32"/>
          <w:szCs w:val="32"/>
        </w:rPr>
        <w:t>各部门相关报表请于2015年3月8日将纸制版数据表</w:t>
      </w:r>
      <w:proofErr w:type="gramStart"/>
      <w:r w:rsidRPr="00557C77">
        <w:rPr>
          <w:rFonts w:ascii="仿宋" w:eastAsia="仿宋" w:hAnsi="仿宋" w:hint="eastAsia"/>
          <w:sz w:val="32"/>
          <w:szCs w:val="32"/>
        </w:rPr>
        <w:t>请部门</w:t>
      </w:r>
      <w:proofErr w:type="gramEnd"/>
      <w:r w:rsidRPr="00557C77">
        <w:rPr>
          <w:rFonts w:ascii="仿宋" w:eastAsia="仿宋" w:hAnsi="仿宋" w:hint="eastAsia"/>
          <w:sz w:val="32"/>
          <w:szCs w:val="32"/>
        </w:rPr>
        <w:t>负责人签字盖单位公章后交到资产与实验室管理处土地与公用房管理科，综合楼810办公室。电子版发送至403577656@qq.com邮箱。</w:t>
      </w:r>
    </w:p>
    <w:p w:rsidR="008F242F" w:rsidRPr="00557C77" w:rsidRDefault="008F242F" w:rsidP="00776EE1">
      <w:pPr>
        <w:pStyle w:val="a5"/>
        <w:ind w:left="420" w:firstLineChars="0" w:firstLine="0"/>
        <w:rPr>
          <w:rFonts w:ascii="仿宋" w:eastAsia="仿宋" w:hAnsi="仿宋"/>
          <w:sz w:val="28"/>
          <w:szCs w:val="28"/>
        </w:rPr>
      </w:pPr>
    </w:p>
    <w:p w:rsidR="00A83191" w:rsidRPr="00557C77" w:rsidRDefault="00A83191" w:rsidP="00776EE1">
      <w:pPr>
        <w:pStyle w:val="a5"/>
        <w:ind w:left="420" w:firstLineChars="0" w:firstLine="0"/>
        <w:rPr>
          <w:rFonts w:ascii="仿宋" w:eastAsia="仿宋" w:hAnsi="仿宋"/>
          <w:sz w:val="32"/>
          <w:szCs w:val="32"/>
        </w:rPr>
      </w:pPr>
      <w:r w:rsidRPr="00557C77">
        <w:rPr>
          <w:rFonts w:ascii="仿宋" w:eastAsia="仿宋" w:hAnsi="仿宋" w:hint="eastAsia"/>
          <w:sz w:val="32"/>
          <w:szCs w:val="32"/>
        </w:rPr>
        <w:t>联系人：于博</w:t>
      </w:r>
    </w:p>
    <w:p w:rsidR="0016531C" w:rsidRPr="00557C77" w:rsidRDefault="00A83191" w:rsidP="00776EE1">
      <w:pPr>
        <w:pStyle w:val="a5"/>
        <w:ind w:left="420" w:firstLineChars="0" w:firstLine="0"/>
        <w:rPr>
          <w:rFonts w:ascii="仿宋" w:eastAsia="仿宋" w:hAnsi="仿宋"/>
          <w:sz w:val="32"/>
          <w:szCs w:val="32"/>
        </w:rPr>
      </w:pPr>
      <w:r w:rsidRPr="00557C77">
        <w:rPr>
          <w:rFonts w:ascii="仿宋" w:eastAsia="仿宋" w:hAnsi="仿宋" w:hint="eastAsia"/>
          <w:sz w:val="32"/>
          <w:szCs w:val="32"/>
        </w:rPr>
        <w:t>联系电话：</w:t>
      </w:r>
      <w:r w:rsidR="0016531C" w:rsidRPr="00557C77">
        <w:rPr>
          <w:rFonts w:ascii="仿宋" w:eastAsia="仿宋" w:hAnsi="仿宋" w:hint="eastAsia"/>
          <w:sz w:val="32"/>
          <w:szCs w:val="32"/>
        </w:rPr>
        <w:t>83685813</w:t>
      </w:r>
      <w:r w:rsidRPr="00557C77">
        <w:rPr>
          <w:rFonts w:ascii="仿宋" w:eastAsia="仿宋" w:hAnsi="仿宋" w:hint="eastAsia"/>
          <w:sz w:val="32"/>
          <w:szCs w:val="32"/>
        </w:rPr>
        <w:t xml:space="preserve">   </w:t>
      </w:r>
      <w:r w:rsidR="0016531C" w:rsidRPr="00557C77">
        <w:rPr>
          <w:rFonts w:ascii="仿宋" w:eastAsia="仿宋" w:hAnsi="仿宋" w:hint="eastAsia"/>
          <w:sz w:val="32"/>
          <w:szCs w:val="32"/>
        </w:rPr>
        <w:t>13700059672</w:t>
      </w:r>
    </w:p>
    <w:p w:rsidR="0016531C" w:rsidRPr="00557C77" w:rsidRDefault="0016531C" w:rsidP="00776EE1">
      <w:pPr>
        <w:pStyle w:val="a5"/>
        <w:ind w:left="420" w:firstLineChars="0" w:firstLine="0"/>
        <w:rPr>
          <w:rFonts w:ascii="仿宋" w:eastAsia="仿宋" w:hAnsi="仿宋"/>
          <w:sz w:val="28"/>
          <w:szCs w:val="28"/>
        </w:rPr>
      </w:pPr>
    </w:p>
    <w:p w:rsidR="0016531C" w:rsidRPr="00557C77" w:rsidRDefault="0016531C" w:rsidP="00776EE1">
      <w:pPr>
        <w:pStyle w:val="a5"/>
        <w:ind w:left="420" w:firstLineChars="0" w:firstLine="0"/>
        <w:rPr>
          <w:rFonts w:ascii="仿宋" w:eastAsia="仿宋" w:hAnsi="仿宋"/>
          <w:sz w:val="28"/>
          <w:szCs w:val="28"/>
        </w:rPr>
      </w:pPr>
    </w:p>
    <w:p w:rsidR="0016531C" w:rsidRPr="00557C77" w:rsidRDefault="0016531C" w:rsidP="0016531C">
      <w:pPr>
        <w:pStyle w:val="a5"/>
        <w:ind w:left="420" w:firstLineChars="0" w:firstLine="0"/>
        <w:jc w:val="right"/>
        <w:rPr>
          <w:rFonts w:ascii="仿宋" w:eastAsia="仿宋" w:hAnsi="仿宋"/>
          <w:sz w:val="32"/>
          <w:szCs w:val="32"/>
        </w:rPr>
      </w:pPr>
      <w:r w:rsidRPr="00557C77">
        <w:rPr>
          <w:rFonts w:ascii="仿宋" w:eastAsia="仿宋" w:hAnsi="仿宋" w:hint="eastAsia"/>
          <w:sz w:val="32"/>
          <w:szCs w:val="32"/>
        </w:rPr>
        <w:t>东北大学资产与实验室管理处</w:t>
      </w:r>
    </w:p>
    <w:p w:rsidR="0016531C" w:rsidRPr="00557C77" w:rsidRDefault="0016531C" w:rsidP="0016531C">
      <w:pPr>
        <w:pStyle w:val="a5"/>
        <w:ind w:left="420" w:right="640" w:firstLineChars="0" w:firstLine="0"/>
        <w:jc w:val="center"/>
        <w:rPr>
          <w:rFonts w:ascii="仿宋" w:eastAsia="仿宋" w:hAnsi="仿宋"/>
          <w:sz w:val="32"/>
          <w:szCs w:val="32"/>
        </w:rPr>
      </w:pPr>
      <w:r w:rsidRPr="00557C77">
        <w:rPr>
          <w:rFonts w:ascii="仿宋" w:eastAsia="仿宋" w:hAnsi="仿宋" w:hint="eastAsia"/>
          <w:sz w:val="32"/>
          <w:szCs w:val="32"/>
        </w:rPr>
        <w:t xml:space="preserve">                           </w:t>
      </w:r>
      <w:r w:rsidR="00A83191" w:rsidRPr="00557C77">
        <w:rPr>
          <w:rFonts w:ascii="仿宋" w:eastAsia="仿宋" w:hAnsi="仿宋" w:hint="eastAsia"/>
          <w:sz w:val="32"/>
          <w:szCs w:val="32"/>
        </w:rPr>
        <w:t xml:space="preserve">  </w:t>
      </w:r>
      <w:r w:rsidRPr="00557C77">
        <w:rPr>
          <w:rFonts w:ascii="仿宋" w:eastAsia="仿宋" w:hAnsi="仿宋" w:hint="eastAsia"/>
          <w:sz w:val="32"/>
          <w:szCs w:val="32"/>
        </w:rPr>
        <w:t>2015年</w:t>
      </w:r>
      <w:r w:rsidR="00A83191" w:rsidRPr="00557C77">
        <w:rPr>
          <w:rFonts w:ascii="仿宋" w:eastAsia="仿宋" w:hAnsi="仿宋" w:hint="eastAsia"/>
          <w:sz w:val="32"/>
          <w:szCs w:val="32"/>
        </w:rPr>
        <w:t>3</w:t>
      </w:r>
      <w:r w:rsidRPr="00557C77">
        <w:rPr>
          <w:rFonts w:ascii="仿宋" w:eastAsia="仿宋" w:hAnsi="仿宋" w:hint="eastAsia"/>
          <w:sz w:val="32"/>
          <w:szCs w:val="32"/>
        </w:rPr>
        <w:t>月</w:t>
      </w:r>
      <w:r w:rsidR="00A83191" w:rsidRPr="00557C77">
        <w:rPr>
          <w:rFonts w:ascii="仿宋" w:eastAsia="仿宋" w:hAnsi="仿宋" w:hint="eastAsia"/>
          <w:sz w:val="32"/>
          <w:szCs w:val="32"/>
        </w:rPr>
        <w:t>4</w:t>
      </w:r>
      <w:r w:rsidRPr="00557C77">
        <w:rPr>
          <w:rFonts w:ascii="仿宋" w:eastAsia="仿宋" w:hAnsi="仿宋" w:hint="eastAsia"/>
          <w:sz w:val="32"/>
          <w:szCs w:val="32"/>
        </w:rPr>
        <w:t>日</w:t>
      </w:r>
    </w:p>
    <w:p w:rsidR="0016531C" w:rsidRPr="0016531C" w:rsidRDefault="0016531C">
      <w:pPr>
        <w:pStyle w:val="a5"/>
        <w:ind w:left="420" w:firstLineChars="0" w:firstLine="0"/>
        <w:jc w:val="right"/>
        <w:rPr>
          <w:sz w:val="32"/>
          <w:szCs w:val="32"/>
        </w:rPr>
      </w:pPr>
    </w:p>
    <w:sectPr w:rsidR="0016531C" w:rsidRPr="0016531C" w:rsidSect="0081477A">
      <w:pgSz w:w="11906" w:h="16838"/>
      <w:pgMar w:top="1134" w:right="1800" w:bottom="1418"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D48" w:rsidRDefault="00AF0D48" w:rsidP="00AF0D48">
      <w:r>
        <w:separator/>
      </w:r>
    </w:p>
  </w:endnote>
  <w:endnote w:type="continuationSeparator" w:id="0">
    <w:p w:rsidR="00AF0D48" w:rsidRDefault="00AF0D48" w:rsidP="00AF0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D48" w:rsidRDefault="00AF0D48" w:rsidP="00AF0D48">
      <w:r>
        <w:separator/>
      </w:r>
    </w:p>
  </w:footnote>
  <w:footnote w:type="continuationSeparator" w:id="0">
    <w:p w:rsidR="00AF0D48" w:rsidRDefault="00AF0D48" w:rsidP="00AF0D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23C04"/>
    <w:multiLevelType w:val="hybridMultilevel"/>
    <w:tmpl w:val="4FFCF41C"/>
    <w:lvl w:ilvl="0" w:tplc="D5860A5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FB42DE9"/>
    <w:multiLevelType w:val="hybridMultilevel"/>
    <w:tmpl w:val="91F86CF0"/>
    <w:lvl w:ilvl="0" w:tplc="490E078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944"/>
    <w:rsid w:val="000748E1"/>
    <w:rsid w:val="00076B1D"/>
    <w:rsid w:val="000D0F98"/>
    <w:rsid w:val="0016531C"/>
    <w:rsid w:val="001A629B"/>
    <w:rsid w:val="001D32D1"/>
    <w:rsid w:val="00216CAC"/>
    <w:rsid w:val="003A6B54"/>
    <w:rsid w:val="004B3944"/>
    <w:rsid w:val="004D564A"/>
    <w:rsid w:val="004F1866"/>
    <w:rsid w:val="004F65D3"/>
    <w:rsid w:val="00504F30"/>
    <w:rsid w:val="005056A7"/>
    <w:rsid w:val="00557C77"/>
    <w:rsid w:val="005C1D6E"/>
    <w:rsid w:val="005C2DE9"/>
    <w:rsid w:val="005E6FCB"/>
    <w:rsid w:val="00611EE8"/>
    <w:rsid w:val="00716490"/>
    <w:rsid w:val="00776EE1"/>
    <w:rsid w:val="0081477A"/>
    <w:rsid w:val="008F242F"/>
    <w:rsid w:val="00914C22"/>
    <w:rsid w:val="00966C17"/>
    <w:rsid w:val="00A27EC4"/>
    <w:rsid w:val="00A83191"/>
    <w:rsid w:val="00AF0D48"/>
    <w:rsid w:val="00B019C5"/>
    <w:rsid w:val="00B60E5D"/>
    <w:rsid w:val="00B90967"/>
    <w:rsid w:val="00BB7602"/>
    <w:rsid w:val="00BD2004"/>
    <w:rsid w:val="00C10AF6"/>
    <w:rsid w:val="00C47763"/>
    <w:rsid w:val="00C64A35"/>
    <w:rsid w:val="00E3119F"/>
    <w:rsid w:val="00F46D71"/>
    <w:rsid w:val="00FC4A77"/>
    <w:rsid w:val="00FD1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0D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0D48"/>
    <w:rPr>
      <w:sz w:val="18"/>
      <w:szCs w:val="18"/>
    </w:rPr>
  </w:style>
  <w:style w:type="paragraph" w:styleId="a4">
    <w:name w:val="footer"/>
    <w:basedOn w:val="a"/>
    <w:link w:val="Char0"/>
    <w:uiPriority w:val="99"/>
    <w:unhideWhenUsed/>
    <w:rsid w:val="00AF0D48"/>
    <w:pPr>
      <w:tabs>
        <w:tab w:val="center" w:pos="4153"/>
        <w:tab w:val="right" w:pos="8306"/>
      </w:tabs>
      <w:snapToGrid w:val="0"/>
      <w:jc w:val="left"/>
    </w:pPr>
    <w:rPr>
      <w:sz w:val="18"/>
      <w:szCs w:val="18"/>
    </w:rPr>
  </w:style>
  <w:style w:type="character" w:customStyle="1" w:styleId="Char0">
    <w:name w:val="页脚 Char"/>
    <w:basedOn w:val="a0"/>
    <w:link w:val="a4"/>
    <w:uiPriority w:val="99"/>
    <w:rsid w:val="00AF0D48"/>
    <w:rPr>
      <w:sz w:val="18"/>
      <w:szCs w:val="18"/>
    </w:rPr>
  </w:style>
  <w:style w:type="paragraph" w:styleId="a5">
    <w:name w:val="List Paragraph"/>
    <w:basedOn w:val="a"/>
    <w:uiPriority w:val="34"/>
    <w:qFormat/>
    <w:rsid w:val="00716490"/>
    <w:pPr>
      <w:ind w:firstLineChars="200" w:firstLine="420"/>
    </w:pPr>
  </w:style>
  <w:style w:type="table" w:styleId="a6">
    <w:name w:val="Table Grid"/>
    <w:basedOn w:val="a1"/>
    <w:uiPriority w:val="59"/>
    <w:rsid w:val="007164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8F242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0D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0D48"/>
    <w:rPr>
      <w:sz w:val="18"/>
      <w:szCs w:val="18"/>
    </w:rPr>
  </w:style>
  <w:style w:type="paragraph" w:styleId="a4">
    <w:name w:val="footer"/>
    <w:basedOn w:val="a"/>
    <w:link w:val="Char0"/>
    <w:uiPriority w:val="99"/>
    <w:unhideWhenUsed/>
    <w:rsid w:val="00AF0D48"/>
    <w:pPr>
      <w:tabs>
        <w:tab w:val="center" w:pos="4153"/>
        <w:tab w:val="right" w:pos="8306"/>
      </w:tabs>
      <w:snapToGrid w:val="0"/>
      <w:jc w:val="left"/>
    </w:pPr>
    <w:rPr>
      <w:sz w:val="18"/>
      <w:szCs w:val="18"/>
    </w:rPr>
  </w:style>
  <w:style w:type="character" w:customStyle="1" w:styleId="Char0">
    <w:name w:val="页脚 Char"/>
    <w:basedOn w:val="a0"/>
    <w:link w:val="a4"/>
    <w:uiPriority w:val="99"/>
    <w:rsid w:val="00AF0D48"/>
    <w:rPr>
      <w:sz w:val="18"/>
      <w:szCs w:val="18"/>
    </w:rPr>
  </w:style>
  <w:style w:type="paragraph" w:styleId="a5">
    <w:name w:val="List Paragraph"/>
    <w:basedOn w:val="a"/>
    <w:uiPriority w:val="34"/>
    <w:qFormat/>
    <w:rsid w:val="00716490"/>
    <w:pPr>
      <w:ind w:firstLineChars="200" w:firstLine="420"/>
    </w:pPr>
  </w:style>
  <w:style w:type="table" w:styleId="a6">
    <w:name w:val="Table Grid"/>
    <w:basedOn w:val="a1"/>
    <w:uiPriority w:val="59"/>
    <w:rsid w:val="007164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8F24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6212A-426D-4B78-B24B-725F3E654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2</Pages>
  <Words>121</Words>
  <Characters>691</Characters>
  <Application>Microsoft Office Word</Application>
  <DocSecurity>0</DocSecurity>
  <Lines>5</Lines>
  <Paragraphs>1</Paragraphs>
  <ScaleCrop>false</ScaleCrop>
  <Company/>
  <LinksUpToDate>false</LinksUpToDate>
  <CharactersWithSpaces>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2015-03-04T01:27:00Z</cp:lastPrinted>
  <dcterms:created xsi:type="dcterms:W3CDTF">2015-02-06T04:14:00Z</dcterms:created>
  <dcterms:modified xsi:type="dcterms:W3CDTF">2015-03-04T02:59:00Z</dcterms:modified>
</cp:coreProperties>
</file>