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5A7" w:rsidRDefault="005155A7" w:rsidP="005155A7">
      <w:pPr>
        <w:tabs>
          <w:tab w:val="left" w:pos="0"/>
          <w:tab w:val="left" w:pos="851"/>
        </w:tabs>
        <w:adjustRightInd w:val="0"/>
        <w:spacing w:line="360" w:lineRule="auto"/>
        <w:jc w:val="center"/>
        <w:textAlignment w:val="baseline"/>
        <w:rPr>
          <w:rFonts w:ascii="黑体" w:eastAsia="黑体" w:hAnsi="华文中宋" w:hint="eastAsia"/>
          <w:b/>
          <w:color w:val="000000"/>
          <w:kern w:val="0"/>
          <w:sz w:val="28"/>
        </w:rPr>
      </w:pPr>
      <w:r>
        <w:rPr>
          <w:rFonts w:ascii="黑体" w:eastAsia="黑体" w:hAnsi="华文中宋" w:hint="eastAsia"/>
          <w:b/>
          <w:color w:val="000000"/>
          <w:kern w:val="0"/>
          <w:sz w:val="28"/>
        </w:rPr>
        <w:t>填表说明</w:t>
      </w:r>
    </w:p>
    <w:p w:rsidR="00A26374" w:rsidRDefault="00A26374" w:rsidP="00A26374">
      <w:pPr>
        <w:tabs>
          <w:tab w:val="left" w:pos="0"/>
          <w:tab w:val="left" w:pos="851"/>
        </w:tabs>
        <w:adjustRightInd w:val="0"/>
        <w:spacing w:line="360" w:lineRule="auto"/>
        <w:textAlignment w:val="baseline"/>
        <w:rPr>
          <w:rFonts w:ascii="华文中宋" w:eastAsia="华文中宋" w:hAnsi="华文中宋"/>
          <w:b/>
          <w:color w:val="000000"/>
          <w:sz w:val="28"/>
        </w:rPr>
      </w:pPr>
      <w:r w:rsidRPr="006B4E53">
        <w:rPr>
          <w:rFonts w:ascii="黑体" w:eastAsia="黑体" w:hAnsi="华文中宋" w:hint="eastAsia"/>
          <w:b/>
          <w:color w:val="000000"/>
          <w:kern w:val="0"/>
          <w:sz w:val="28"/>
        </w:rPr>
        <w:t>表</w:t>
      </w:r>
      <w:r>
        <w:rPr>
          <w:rFonts w:ascii="黑体" w:eastAsia="黑体" w:hAnsi="华文中宋" w:hint="eastAsia"/>
          <w:b/>
          <w:color w:val="000000"/>
          <w:kern w:val="0"/>
          <w:sz w:val="28"/>
        </w:rPr>
        <w:t>1</w:t>
      </w:r>
      <w:r w:rsidRPr="006B4E53">
        <w:rPr>
          <w:rFonts w:ascii="黑体" w:eastAsia="黑体" w:hAnsi="华文中宋" w:hint="eastAsia"/>
          <w:b/>
          <w:color w:val="000000"/>
          <w:kern w:val="0"/>
          <w:sz w:val="28"/>
        </w:rPr>
        <w:t xml:space="preserve">　</w:t>
      </w:r>
      <w:r w:rsidRPr="00E3380C">
        <w:rPr>
          <w:rFonts w:ascii="华文中宋" w:eastAsia="华文中宋" w:hAnsi="华文中宋" w:hint="eastAsia"/>
          <w:b/>
          <w:color w:val="000000"/>
          <w:sz w:val="28"/>
        </w:rPr>
        <w:t>大型科学仪器设备基本信息</w:t>
      </w:r>
      <w:r>
        <w:rPr>
          <w:rFonts w:ascii="华文中宋" w:eastAsia="华文中宋" w:hAnsi="华文中宋" w:hint="eastAsia"/>
          <w:b/>
          <w:color w:val="000000"/>
          <w:sz w:val="28"/>
        </w:rPr>
        <w:t>统计表</w:t>
      </w:r>
    </w:p>
    <w:p w:rsidR="00A26374" w:rsidRDefault="00A26374" w:rsidP="00A26374">
      <w:pPr>
        <w:tabs>
          <w:tab w:val="left" w:pos="0"/>
          <w:tab w:val="left" w:pos="851"/>
        </w:tabs>
        <w:adjustRightInd w:val="0"/>
        <w:spacing w:line="360" w:lineRule="auto"/>
        <w:ind w:firstLineChars="150" w:firstLine="360"/>
        <w:textAlignment w:val="baseline"/>
        <w:rPr>
          <w:rFonts w:ascii="仿宋_GB2312" w:eastAsia="仿宋_GB2312" w:hAnsi="宋体"/>
          <w:b/>
          <w:color w:val="000000"/>
          <w:kern w:val="0"/>
          <w:sz w:val="24"/>
        </w:rPr>
      </w:pPr>
      <w:r w:rsidRPr="00C121CC">
        <w:rPr>
          <w:rFonts w:ascii="仿宋_GB2312" w:eastAsia="仿宋_GB2312" w:hAnsi="宋体" w:hint="eastAsia"/>
          <w:color w:val="000000"/>
          <w:kern w:val="0"/>
          <w:sz w:val="24"/>
        </w:rPr>
        <w:t>本表调查</w:t>
      </w:r>
      <w:r>
        <w:rPr>
          <w:rFonts w:ascii="仿宋_GB2312" w:eastAsia="仿宋_GB2312" w:hAnsi="宋体" w:hint="eastAsia"/>
          <w:color w:val="000000"/>
          <w:kern w:val="0"/>
          <w:sz w:val="24"/>
        </w:rPr>
        <w:t>2014年</w:t>
      </w:r>
      <w:r w:rsidRPr="00C121CC">
        <w:rPr>
          <w:rFonts w:ascii="仿宋_GB2312" w:eastAsia="仿宋_GB2312" w:hAnsi="宋体" w:hint="eastAsia"/>
          <w:color w:val="000000"/>
          <w:kern w:val="0"/>
          <w:sz w:val="24"/>
        </w:rPr>
        <w:t>年</w:t>
      </w:r>
      <w:proofErr w:type="gramStart"/>
      <w:r w:rsidRPr="00C121CC">
        <w:rPr>
          <w:rFonts w:ascii="仿宋_GB2312" w:eastAsia="仿宋_GB2312" w:hAnsi="宋体" w:hint="eastAsia"/>
          <w:color w:val="000000"/>
          <w:kern w:val="0"/>
          <w:sz w:val="24"/>
        </w:rPr>
        <w:t>末大型</w:t>
      </w:r>
      <w:proofErr w:type="gramEnd"/>
      <w:r w:rsidRPr="00C121CC">
        <w:rPr>
          <w:rFonts w:ascii="仿宋_GB2312" w:eastAsia="仿宋_GB2312" w:hAnsi="宋体" w:hint="eastAsia"/>
          <w:color w:val="000000"/>
          <w:kern w:val="0"/>
          <w:sz w:val="24"/>
        </w:rPr>
        <w:t>科学仪器设备的资源状态和利用情况。大型科学仪器设备是指原值在</w:t>
      </w:r>
      <w:r w:rsidRPr="00C121CC">
        <w:rPr>
          <w:rFonts w:ascii="仿宋_GB2312" w:eastAsia="仿宋_GB2312" w:hAnsi="宋体"/>
          <w:color w:val="000000"/>
          <w:kern w:val="0"/>
          <w:sz w:val="24"/>
        </w:rPr>
        <w:t>50</w:t>
      </w:r>
      <w:r w:rsidRPr="00C121CC">
        <w:rPr>
          <w:rFonts w:ascii="仿宋_GB2312" w:eastAsia="仿宋_GB2312" w:hAnsi="宋体" w:hint="eastAsia"/>
          <w:color w:val="000000"/>
          <w:kern w:val="0"/>
          <w:sz w:val="24"/>
        </w:rPr>
        <w:t>万元</w:t>
      </w:r>
      <w:r>
        <w:rPr>
          <w:rFonts w:ascii="仿宋_GB2312" w:eastAsia="仿宋_GB2312" w:hAnsi="宋体" w:hint="eastAsia"/>
          <w:color w:val="000000"/>
          <w:kern w:val="0"/>
          <w:sz w:val="24"/>
        </w:rPr>
        <w:t>（含50万元）</w:t>
      </w:r>
      <w:r w:rsidRPr="00C121CC">
        <w:rPr>
          <w:rFonts w:ascii="仿宋_GB2312" w:eastAsia="仿宋_GB2312" w:hAnsi="宋体" w:hint="eastAsia"/>
          <w:color w:val="000000"/>
          <w:kern w:val="0"/>
          <w:sz w:val="24"/>
        </w:rPr>
        <w:t>以上，纳入本</w:t>
      </w:r>
      <w:r>
        <w:rPr>
          <w:rFonts w:ascii="仿宋_GB2312" w:eastAsia="仿宋_GB2312" w:hAnsi="宋体" w:hint="eastAsia"/>
          <w:color w:val="000000"/>
          <w:kern w:val="0"/>
          <w:sz w:val="24"/>
        </w:rPr>
        <w:t>部门</w:t>
      </w:r>
      <w:r w:rsidRPr="00C121CC">
        <w:rPr>
          <w:rFonts w:ascii="仿宋_GB2312" w:eastAsia="仿宋_GB2312" w:hAnsi="宋体" w:hint="eastAsia"/>
          <w:color w:val="000000"/>
          <w:kern w:val="0"/>
          <w:sz w:val="24"/>
        </w:rPr>
        <w:t>资产管理的单台科研仪器设备（以下简称“仪器设备”），包括教学仪器设备。</w:t>
      </w:r>
    </w:p>
    <w:p w:rsidR="00470A3A" w:rsidRDefault="00A26374" w:rsidP="00470A3A">
      <w:pPr>
        <w:tabs>
          <w:tab w:val="left" w:pos="0"/>
          <w:tab w:val="left" w:pos="851"/>
        </w:tabs>
        <w:adjustRightInd w:val="0"/>
        <w:spacing w:line="360" w:lineRule="auto"/>
        <w:ind w:firstLineChars="150" w:firstLine="361"/>
        <w:textAlignment w:val="baseline"/>
        <w:rPr>
          <w:rFonts w:ascii="仿宋_GB2312" w:eastAsia="仿宋_GB2312" w:hAnsi="宋体"/>
          <w:color w:val="000000"/>
          <w:kern w:val="0"/>
          <w:sz w:val="24"/>
        </w:rPr>
      </w:pPr>
      <w:r w:rsidRPr="00AA2C8F">
        <w:rPr>
          <w:rFonts w:ascii="仿宋_GB2312" w:eastAsia="仿宋_GB2312" w:hAnsi="宋体" w:hint="eastAsia"/>
          <w:b/>
          <w:color w:val="000000"/>
          <w:kern w:val="0"/>
          <w:sz w:val="24"/>
        </w:rPr>
        <w:t>1.</w:t>
      </w:r>
      <w:r w:rsidR="00470A3A" w:rsidRPr="00470A3A">
        <w:rPr>
          <w:rFonts w:ascii="仿宋_GB2312" w:eastAsia="仿宋_GB2312" w:hAnsi="宋体" w:hint="eastAsia"/>
          <w:b/>
          <w:color w:val="000000"/>
          <w:kern w:val="0"/>
          <w:sz w:val="24"/>
        </w:rPr>
        <w:t xml:space="preserve"> </w:t>
      </w:r>
      <w:r w:rsidR="00470A3A" w:rsidRPr="00C405D4">
        <w:rPr>
          <w:rFonts w:ascii="仿宋_GB2312" w:eastAsia="仿宋_GB2312" w:hAnsi="宋体" w:hint="eastAsia"/>
          <w:b/>
          <w:color w:val="000000"/>
          <w:kern w:val="0"/>
          <w:sz w:val="24"/>
        </w:rPr>
        <w:t>设备分类编码：</w:t>
      </w:r>
      <w:r w:rsidR="00470A3A" w:rsidRPr="00C405D4">
        <w:rPr>
          <w:rFonts w:ascii="仿宋_GB2312" w:eastAsia="仿宋_GB2312" w:hAnsi="宋体" w:hint="eastAsia"/>
          <w:color w:val="000000"/>
          <w:kern w:val="0"/>
          <w:sz w:val="24"/>
        </w:rPr>
        <w:t>依据“大型科学仪器设备资源的建设与整合”平台建设项目的《大型科学仪器设备分类标准与编码规则（试用）》，按大类、中类、小类选择填写（</w:t>
      </w:r>
      <w:r w:rsidR="00470A3A" w:rsidRPr="00C405D4">
        <w:rPr>
          <w:rFonts w:ascii="仿宋_GB2312" w:eastAsia="仿宋_GB2312" w:hAnsi="宋体"/>
          <w:color w:val="000000"/>
          <w:kern w:val="0"/>
          <w:sz w:val="24"/>
        </w:rPr>
        <w:t>6</w:t>
      </w:r>
      <w:r w:rsidR="00470A3A" w:rsidRPr="00C405D4">
        <w:rPr>
          <w:rFonts w:ascii="仿宋_GB2312" w:eastAsia="仿宋_GB2312" w:hAnsi="宋体" w:hint="eastAsia"/>
          <w:color w:val="000000"/>
          <w:kern w:val="0"/>
          <w:sz w:val="24"/>
        </w:rPr>
        <w:t>位数字代码）。</w:t>
      </w:r>
    </w:p>
    <w:p w:rsidR="00470A3A" w:rsidRDefault="00470A3A" w:rsidP="00A26374">
      <w:pPr>
        <w:tabs>
          <w:tab w:val="left" w:pos="0"/>
          <w:tab w:val="left" w:pos="851"/>
        </w:tabs>
        <w:adjustRightInd w:val="0"/>
        <w:spacing w:line="360" w:lineRule="auto"/>
        <w:ind w:firstLineChars="150" w:firstLine="361"/>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2.</w:t>
      </w:r>
      <w:r w:rsidRPr="00C121CC">
        <w:rPr>
          <w:rFonts w:ascii="仿宋_GB2312" w:eastAsia="仿宋_GB2312" w:hAnsi="宋体" w:hint="eastAsia"/>
          <w:b/>
          <w:color w:val="000000"/>
          <w:kern w:val="0"/>
          <w:sz w:val="24"/>
        </w:rPr>
        <w:t>获取方式</w:t>
      </w:r>
      <w:r w:rsidRPr="00C121CC">
        <w:rPr>
          <w:rFonts w:ascii="仿宋_GB2312" w:eastAsia="仿宋_GB2312" w:hAnsi="宋体" w:hint="eastAsia"/>
          <w:color w:val="000000"/>
          <w:kern w:val="0"/>
          <w:sz w:val="24"/>
        </w:rPr>
        <w:t>：根据获取仪器设备的途径不同，按购置、研制、赠送、其他等选择填写</w:t>
      </w:r>
      <w:r>
        <w:rPr>
          <w:rFonts w:ascii="仿宋_GB2312" w:eastAsia="仿宋_GB2312" w:hAnsi="宋体" w:hint="eastAsia"/>
          <w:color w:val="000000"/>
          <w:kern w:val="0"/>
          <w:sz w:val="24"/>
        </w:rPr>
        <w:t>。</w:t>
      </w:r>
    </w:p>
    <w:p w:rsidR="00470A3A" w:rsidRDefault="00470A3A" w:rsidP="00470A3A">
      <w:pPr>
        <w:tabs>
          <w:tab w:val="left" w:pos="0"/>
          <w:tab w:val="left" w:pos="851"/>
        </w:tabs>
        <w:adjustRightInd w:val="0"/>
        <w:spacing w:line="360" w:lineRule="auto"/>
        <w:ind w:firstLineChars="150" w:firstLine="361"/>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3.</w:t>
      </w:r>
      <w:r w:rsidRPr="00AF362B">
        <w:rPr>
          <w:rFonts w:ascii="仿宋_GB2312" w:eastAsia="仿宋_GB2312" w:hAnsi="宋体" w:hint="eastAsia"/>
          <w:b/>
          <w:color w:val="000000"/>
          <w:kern w:val="0"/>
          <w:sz w:val="24"/>
        </w:rPr>
        <w:t>主要经费来源</w:t>
      </w:r>
      <w:r w:rsidRPr="00AF362B">
        <w:rPr>
          <w:rFonts w:ascii="仿宋_GB2312" w:eastAsia="仿宋_GB2312" w:hAnsi="宋体" w:hint="eastAsia"/>
          <w:color w:val="000000"/>
          <w:kern w:val="0"/>
          <w:sz w:val="24"/>
        </w:rPr>
        <w:t>：指购置、研制仪器设备最主要的经费来源，按如下项目分类填写：</w:t>
      </w:r>
    </w:p>
    <w:p w:rsidR="00470A3A" w:rsidRPr="00470A3A" w:rsidRDefault="00470A3A" w:rsidP="00470A3A">
      <w:pPr>
        <w:tabs>
          <w:tab w:val="left" w:pos="0"/>
          <w:tab w:val="left" w:pos="851"/>
          <w:tab w:val="left" w:pos="944"/>
          <w:tab w:val="num" w:pos="1228"/>
        </w:tabs>
        <w:adjustRightInd w:val="0"/>
        <w:spacing w:line="360" w:lineRule="auto"/>
        <w:ind w:firstLineChars="175" w:firstLine="420"/>
        <w:textAlignment w:val="baseline"/>
        <w:rPr>
          <w:rFonts w:ascii="仿宋_GB2312" w:eastAsia="仿宋_GB2312" w:hAnsi="宋体"/>
          <w:b/>
          <w:color w:val="000000"/>
          <w:kern w:val="0"/>
          <w:sz w:val="24"/>
        </w:rPr>
      </w:pPr>
      <w:r w:rsidRPr="00470A3A">
        <w:rPr>
          <w:rFonts w:ascii="仿宋_GB2312" w:eastAsia="仿宋_GB2312" w:hAnsi="宋体" w:hint="eastAsia"/>
          <w:color w:val="000000"/>
          <w:kern w:val="0"/>
          <w:sz w:val="24"/>
        </w:rPr>
        <w:t>A</w:t>
      </w:r>
      <w:r w:rsidRPr="00470A3A">
        <w:rPr>
          <w:rFonts w:ascii="宋体" w:hAnsi="宋体" w:hint="eastAsia"/>
          <w:kern w:val="0"/>
        </w:rPr>
        <w:t>中央财政资金；   B 地方财政资金；   C单位自有资金；   D其他资金</w:t>
      </w:r>
    </w:p>
    <w:p w:rsidR="00470A3A" w:rsidRDefault="00470A3A" w:rsidP="00470A3A">
      <w:pPr>
        <w:tabs>
          <w:tab w:val="left" w:pos="0"/>
          <w:tab w:val="left" w:pos="851"/>
          <w:tab w:val="left" w:pos="944"/>
          <w:tab w:val="num" w:pos="1228"/>
        </w:tabs>
        <w:adjustRightInd w:val="0"/>
        <w:spacing w:line="360" w:lineRule="auto"/>
        <w:ind w:firstLineChars="200" w:firstLine="482"/>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其中，</w:t>
      </w:r>
      <w:r w:rsidRPr="004F63C6">
        <w:rPr>
          <w:rFonts w:ascii="仿宋_GB2312" w:eastAsia="仿宋_GB2312" w:hAnsi="宋体" w:hint="eastAsia"/>
          <w:b/>
          <w:color w:val="000000"/>
          <w:kern w:val="0"/>
          <w:sz w:val="24"/>
        </w:rPr>
        <w:t>中央财政资金</w:t>
      </w:r>
      <w:r>
        <w:rPr>
          <w:rFonts w:ascii="仿宋_GB2312" w:eastAsia="仿宋_GB2312" w:hAnsi="宋体" w:hint="eastAsia"/>
          <w:b/>
          <w:color w:val="000000"/>
          <w:kern w:val="0"/>
          <w:sz w:val="24"/>
        </w:rPr>
        <w:t>按如下项目分类填写：</w:t>
      </w:r>
    </w:p>
    <w:p w:rsidR="00470A3A" w:rsidRDefault="00470A3A" w:rsidP="00470A3A">
      <w:pPr>
        <w:tabs>
          <w:tab w:val="left" w:pos="0"/>
          <w:tab w:val="left" w:pos="851"/>
          <w:tab w:val="left" w:pos="944"/>
          <w:tab w:val="num" w:pos="1228"/>
        </w:tabs>
        <w:adjustRightInd w:val="0"/>
        <w:spacing w:line="360" w:lineRule="auto"/>
        <w:ind w:leftChars="250" w:left="525"/>
        <w:textAlignment w:val="baseline"/>
        <w:rPr>
          <w:rFonts w:ascii="仿宋_GB2312" w:eastAsia="仿宋_GB2312" w:hAnsi="宋体"/>
          <w:color w:val="000000"/>
          <w:kern w:val="0"/>
          <w:szCs w:val="21"/>
        </w:rPr>
      </w:pPr>
      <w:r w:rsidRPr="009E5228">
        <w:rPr>
          <w:rFonts w:ascii="仿宋_GB2312" w:eastAsia="仿宋_GB2312" w:hAnsi="宋体" w:hint="eastAsia"/>
          <w:color w:val="000000"/>
          <w:kern w:val="0"/>
          <w:szCs w:val="21"/>
        </w:rPr>
        <w:t xml:space="preserve">A 国家重大科技专项；B 国家自然科学基金；C </w:t>
      </w:r>
      <w:r w:rsidRPr="009E5228">
        <w:rPr>
          <w:rFonts w:ascii="仿宋_GB2312" w:eastAsia="仿宋_GB2312" w:hAnsi="宋体"/>
          <w:color w:val="000000"/>
          <w:kern w:val="0"/>
          <w:szCs w:val="21"/>
        </w:rPr>
        <w:t>863</w:t>
      </w:r>
      <w:r w:rsidRPr="009E5228">
        <w:rPr>
          <w:rFonts w:ascii="仿宋_GB2312" w:eastAsia="仿宋_GB2312" w:hAnsi="宋体" w:hint="eastAsia"/>
          <w:color w:val="000000"/>
          <w:kern w:val="0"/>
          <w:szCs w:val="21"/>
        </w:rPr>
        <w:t>计划；D 国家科技支撑（攻关）计划；E 火炬计划；F 星火计划；G973计划；H 国家重点实验室仪器设备购置；I 中央级科学事业单位修缮购置专项；J 211工程；K 985工程；</w:t>
      </w:r>
    </w:p>
    <w:p w:rsidR="00470A3A" w:rsidRDefault="00470A3A" w:rsidP="00470A3A">
      <w:pPr>
        <w:tabs>
          <w:tab w:val="left" w:pos="0"/>
          <w:tab w:val="left" w:pos="851"/>
          <w:tab w:val="left" w:pos="944"/>
          <w:tab w:val="num" w:pos="1228"/>
        </w:tabs>
        <w:adjustRightInd w:val="0"/>
        <w:spacing w:line="360" w:lineRule="auto"/>
        <w:ind w:leftChars="250" w:left="525"/>
        <w:textAlignment w:val="baseline"/>
        <w:rPr>
          <w:rFonts w:ascii="仿宋_GB2312" w:eastAsia="仿宋_GB2312" w:hAnsi="宋体"/>
          <w:color w:val="000000"/>
          <w:kern w:val="0"/>
          <w:szCs w:val="21"/>
        </w:rPr>
      </w:pPr>
      <w:r w:rsidRPr="009E5228">
        <w:rPr>
          <w:rFonts w:ascii="仿宋_GB2312" w:eastAsia="仿宋_GB2312" w:hAnsi="宋体" w:hint="eastAsia"/>
          <w:color w:val="000000"/>
          <w:kern w:val="0"/>
          <w:szCs w:val="21"/>
        </w:rPr>
        <w:t>L 公益性行业科研专项；M 国家社会科学基金；N 除上述国家计划外由中央政府部门下达的经费；</w:t>
      </w:r>
    </w:p>
    <w:p w:rsidR="00B12A08" w:rsidRDefault="00470A3A" w:rsidP="00B12A08">
      <w:pPr>
        <w:tabs>
          <w:tab w:val="left" w:pos="0"/>
          <w:tab w:val="left" w:pos="851"/>
          <w:tab w:val="left" w:pos="944"/>
          <w:tab w:val="num" w:pos="1578"/>
        </w:tabs>
        <w:adjustRightInd w:val="0"/>
        <w:spacing w:line="360" w:lineRule="auto"/>
        <w:ind w:firstLineChars="150" w:firstLine="361"/>
        <w:textAlignment w:val="baseline"/>
        <w:rPr>
          <w:rFonts w:ascii="仿宋_GB2312" w:eastAsia="仿宋_GB2312" w:hAnsi="宋体"/>
          <w:color w:val="000000"/>
          <w:kern w:val="0"/>
          <w:sz w:val="24"/>
        </w:rPr>
      </w:pPr>
      <w:r w:rsidRPr="00C405D4">
        <w:rPr>
          <w:rFonts w:ascii="仿宋_GB2312" w:eastAsia="仿宋_GB2312" w:hAnsi="宋体" w:hint="eastAsia"/>
          <w:b/>
          <w:color w:val="000000"/>
          <w:kern w:val="0"/>
          <w:sz w:val="24"/>
        </w:rPr>
        <w:t>4.</w:t>
      </w:r>
      <w:r w:rsidR="00B12A08" w:rsidRPr="00B12A08">
        <w:rPr>
          <w:rFonts w:ascii="仿宋_GB2312" w:eastAsia="仿宋_GB2312" w:hAnsi="宋体" w:hint="eastAsia"/>
          <w:b/>
          <w:color w:val="000000"/>
          <w:kern w:val="0"/>
          <w:sz w:val="24"/>
        </w:rPr>
        <w:t xml:space="preserve"> </w:t>
      </w:r>
      <w:r w:rsidR="00B12A08" w:rsidRPr="00C121CC">
        <w:rPr>
          <w:rFonts w:ascii="仿宋_GB2312" w:eastAsia="仿宋_GB2312" w:hAnsi="宋体" w:hint="eastAsia"/>
          <w:b/>
          <w:color w:val="000000"/>
          <w:kern w:val="0"/>
          <w:sz w:val="24"/>
        </w:rPr>
        <w:t>应用技术领域：</w:t>
      </w:r>
      <w:r w:rsidR="00B12A08" w:rsidRPr="00C121CC">
        <w:rPr>
          <w:rFonts w:ascii="仿宋_GB2312" w:eastAsia="仿宋_GB2312" w:hAnsi="宋体" w:hint="eastAsia"/>
          <w:color w:val="000000"/>
          <w:kern w:val="0"/>
          <w:sz w:val="24"/>
        </w:rPr>
        <w:t>指</w:t>
      </w:r>
      <w:r w:rsidR="00B12A08">
        <w:rPr>
          <w:rFonts w:ascii="仿宋_GB2312" w:eastAsia="仿宋_GB2312" w:hAnsi="宋体" w:hint="eastAsia"/>
          <w:color w:val="000000"/>
          <w:kern w:val="0"/>
          <w:sz w:val="24"/>
        </w:rPr>
        <w:t>大科学仪器设备</w:t>
      </w:r>
      <w:r w:rsidR="00B12A08" w:rsidRPr="00C121CC">
        <w:rPr>
          <w:rFonts w:ascii="仿宋_GB2312" w:eastAsia="仿宋_GB2312" w:hAnsi="宋体" w:hint="eastAsia"/>
          <w:color w:val="000000"/>
          <w:kern w:val="0"/>
          <w:sz w:val="24"/>
        </w:rPr>
        <w:t>应用的相关技术领域，按</w:t>
      </w:r>
      <w:r w:rsidR="00B12A08">
        <w:rPr>
          <w:rFonts w:ascii="仿宋_GB2312" w:eastAsia="仿宋_GB2312" w:hAnsi="宋体" w:hint="eastAsia"/>
          <w:color w:val="000000"/>
          <w:kern w:val="0"/>
          <w:sz w:val="24"/>
        </w:rPr>
        <w:t>如下领域选择填写，</w:t>
      </w:r>
      <w:r w:rsidR="00B12A08" w:rsidRPr="00C121CC">
        <w:rPr>
          <w:rFonts w:ascii="仿宋_GB2312" w:eastAsia="仿宋_GB2312" w:hAnsi="宋体" w:hint="eastAsia"/>
          <w:color w:val="000000"/>
          <w:kern w:val="0"/>
          <w:sz w:val="24"/>
        </w:rPr>
        <w:t>应用于多个技术领域的，选择最接近的技术领域填写</w:t>
      </w:r>
      <w:r w:rsidR="00B12A08">
        <w:rPr>
          <w:rFonts w:ascii="仿宋_GB2312" w:eastAsia="仿宋_GB2312" w:hAnsi="宋体" w:hint="eastAsia"/>
          <w:color w:val="000000"/>
          <w:kern w:val="0"/>
          <w:sz w:val="24"/>
        </w:rPr>
        <w:t>：</w:t>
      </w:r>
    </w:p>
    <w:p w:rsidR="00B12A08" w:rsidRDefault="00B12A08" w:rsidP="00B12A08">
      <w:pPr>
        <w:spacing w:line="360" w:lineRule="exact"/>
        <w:ind w:leftChars="171" w:left="359" w:firstLineChars="100" w:firstLine="210"/>
        <w:rPr>
          <w:rFonts w:ascii="宋体" w:hAnsi="宋体"/>
          <w:kern w:val="0"/>
        </w:rPr>
      </w:pPr>
      <w:r w:rsidRPr="007E1545">
        <w:rPr>
          <w:rFonts w:ascii="宋体" w:hAnsi="宋体" w:hint="eastAsia"/>
          <w:kern w:val="0"/>
        </w:rPr>
        <w:t>A信息技术；B高技术服务；C生物和医药；D航空航天；E新材料；</w:t>
      </w:r>
    </w:p>
    <w:p w:rsidR="00B12A08" w:rsidRDefault="00B12A08" w:rsidP="00B12A08">
      <w:pPr>
        <w:spacing w:line="360" w:lineRule="exact"/>
        <w:ind w:leftChars="171" w:left="359" w:firstLineChars="100" w:firstLine="210"/>
        <w:rPr>
          <w:rFonts w:ascii="宋体" w:hAnsi="宋体"/>
          <w:kern w:val="0"/>
        </w:rPr>
      </w:pPr>
      <w:r w:rsidRPr="007E1545">
        <w:rPr>
          <w:rFonts w:ascii="宋体" w:hAnsi="宋体" w:hint="eastAsia"/>
          <w:kern w:val="0"/>
        </w:rPr>
        <w:t>F先进能源；G现代农业；H先进制造；I环保技术；J 海洋；</w:t>
      </w:r>
    </w:p>
    <w:p w:rsidR="00B12A08" w:rsidRDefault="00B12A08" w:rsidP="00B12A08">
      <w:pPr>
        <w:spacing w:line="360" w:lineRule="exact"/>
        <w:ind w:leftChars="171" w:left="359" w:firstLineChars="100" w:firstLine="210"/>
        <w:rPr>
          <w:rFonts w:ascii="宋体" w:hAnsi="宋体"/>
          <w:kern w:val="0"/>
        </w:rPr>
      </w:pPr>
      <w:r w:rsidRPr="007E1545">
        <w:rPr>
          <w:rFonts w:ascii="宋体" w:hAnsi="宋体" w:hint="eastAsia"/>
          <w:kern w:val="0"/>
        </w:rPr>
        <w:t>K安全健康；L现代交通；M地球科学；N文化创意；O</w:t>
      </w:r>
      <w:r>
        <w:rPr>
          <w:rFonts w:ascii="宋体" w:hAnsi="宋体" w:hint="eastAsia"/>
          <w:kern w:val="0"/>
        </w:rPr>
        <w:t>遥感技术；P其他</w:t>
      </w:r>
    </w:p>
    <w:p w:rsidR="00470A3A" w:rsidRDefault="00B12A08" w:rsidP="00A26374">
      <w:pPr>
        <w:tabs>
          <w:tab w:val="left" w:pos="0"/>
          <w:tab w:val="left" w:pos="720"/>
          <w:tab w:val="left" w:pos="851"/>
          <w:tab w:val="num" w:pos="1578"/>
        </w:tabs>
        <w:adjustRightInd w:val="0"/>
        <w:spacing w:line="360" w:lineRule="auto"/>
        <w:ind w:firstLineChars="150" w:firstLine="361"/>
        <w:textAlignment w:val="baseline"/>
        <w:rPr>
          <w:rFonts w:ascii="仿宋_GB2312" w:eastAsia="仿宋_GB2312" w:hAnsi="宋体"/>
          <w:b/>
          <w:color w:val="000000"/>
          <w:kern w:val="0"/>
          <w:sz w:val="24"/>
        </w:rPr>
      </w:pPr>
      <w:r>
        <w:rPr>
          <w:rFonts w:ascii="仿宋_GB2312" w:eastAsia="仿宋_GB2312" w:hAnsi="宋体" w:hint="eastAsia"/>
          <w:b/>
          <w:color w:val="000000"/>
          <w:kern w:val="0"/>
          <w:sz w:val="24"/>
        </w:rPr>
        <w:t>5.</w:t>
      </w:r>
      <w:r w:rsidR="00470A3A" w:rsidRPr="0074059A">
        <w:rPr>
          <w:rFonts w:ascii="仿宋_GB2312" w:eastAsia="仿宋_GB2312" w:hAnsi="宋体" w:hint="eastAsia"/>
          <w:b/>
          <w:color w:val="000000"/>
          <w:kern w:val="0"/>
          <w:sz w:val="24"/>
        </w:rPr>
        <w:t>主要学科领域</w:t>
      </w:r>
      <w:r w:rsidR="00470A3A" w:rsidRPr="0074059A">
        <w:rPr>
          <w:rFonts w:ascii="仿宋_GB2312" w:eastAsia="仿宋_GB2312" w:hAnsi="宋体" w:hint="eastAsia"/>
          <w:color w:val="000000"/>
          <w:kern w:val="0"/>
          <w:sz w:val="24"/>
        </w:rPr>
        <w:t>：按国家标准《学科分类与代码》（</w:t>
      </w:r>
      <w:r w:rsidR="00470A3A" w:rsidRPr="0074059A">
        <w:rPr>
          <w:rFonts w:ascii="仿宋_GB2312" w:eastAsia="仿宋_GB2312" w:hAnsi="宋体"/>
          <w:color w:val="000000"/>
          <w:kern w:val="0"/>
          <w:sz w:val="24"/>
        </w:rPr>
        <w:t>GB/T13745-2009</w:t>
      </w:r>
      <w:r w:rsidR="00470A3A" w:rsidRPr="0074059A">
        <w:rPr>
          <w:rFonts w:ascii="仿宋_GB2312" w:eastAsia="仿宋_GB2312" w:hAnsi="宋体" w:hint="eastAsia"/>
          <w:color w:val="000000"/>
          <w:kern w:val="0"/>
          <w:sz w:val="24"/>
        </w:rPr>
        <w:t>），选择填写本单位从事科技活动的主要学科名称及代码，至少填满</w:t>
      </w:r>
      <w:r w:rsidR="00470A3A" w:rsidRPr="0074059A">
        <w:rPr>
          <w:rFonts w:ascii="仿宋_GB2312" w:eastAsia="仿宋_GB2312" w:hAnsi="宋体"/>
          <w:color w:val="000000"/>
          <w:kern w:val="0"/>
          <w:sz w:val="24"/>
        </w:rPr>
        <w:t>3</w:t>
      </w:r>
      <w:r w:rsidR="00470A3A" w:rsidRPr="0074059A">
        <w:rPr>
          <w:rFonts w:ascii="仿宋_GB2312" w:eastAsia="仿宋_GB2312" w:hAnsi="宋体" w:hint="eastAsia"/>
          <w:color w:val="000000"/>
          <w:kern w:val="0"/>
          <w:sz w:val="24"/>
        </w:rPr>
        <w:t>位（一级学科）。涉及多个学科领域的可多选。</w:t>
      </w:r>
    </w:p>
    <w:p w:rsidR="00470A3A" w:rsidRDefault="00B12A08" w:rsidP="00A26374">
      <w:pPr>
        <w:tabs>
          <w:tab w:val="left" w:pos="0"/>
          <w:tab w:val="left" w:pos="720"/>
          <w:tab w:val="left" w:pos="851"/>
          <w:tab w:val="num" w:pos="1578"/>
        </w:tabs>
        <w:adjustRightInd w:val="0"/>
        <w:spacing w:line="360" w:lineRule="auto"/>
        <w:ind w:firstLineChars="150" w:firstLine="361"/>
        <w:textAlignment w:val="baseline"/>
        <w:rPr>
          <w:rFonts w:ascii="仿宋_GB2312" w:eastAsia="仿宋_GB2312" w:hAnsi="宋体"/>
          <w:b/>
          <w:color w:val="000000"/>
          <w:kern w:val="0"/>
          <w:sz w:val="24"/>
        </w:rPr>
      </w:pPr>
      <w:r>
        <w:rPr>
          <w:rFonts w:ascii="仿宋_GB2312" w:eastAsia="仿宋_GB2312" w:hAnsi="宋体" w:hint="eastAsia"/>
          <w:b/>
          <w:color w:val="000000"/>
          <w:kern w:val="0"/>
          <w:sz w:val="24"/>
        </w:rPr>
        <w:t>6.</w:t>
      </w:r>
      <w:r w:rsidRPr="00B12A08">
        <w:rPr>
          <w:rFonts w:ascii="仿宋_GB2312" w:eastAsia="仿宋_GB2312" w:hAnsi="宋体" w:hint="eastAsia"/>
          <w:b/>
          <w:color w:val="000000"/>
          <w:kern w:val="0"/>
          <w:sz w:val="24"/>
        </w:rPr>
        <w:t xml:space="preserve"> </w:t>
      </w:r>
      <w:r w:rsidRPr="00C121CC">
        <w:rPr>
          <w:rFonts w:ascii="仿宋_GB2312" w:eastAsia="仿宋_GB2312" w:hAnsi="宋体" w:hint="eastAsia"/>
          <w:b/>
          <w:color w:val="000000"/>
          <w:kern w:val="0"/>
          <w:sz w:val="24"/>
        </w:rPr>
        <w:t>主要功能</w:t>
      </w:r>
      <w:r w:rsidRPr="00C121CC">
        <w:rPr>
          <w:rFonts w:ascii="仿宋_GB2312" w:eastAsia="仿宋_GB2312" w:hAnsi="宋体" w:hint="eastAsia"/>
          <w:color w:val="000000"/>
          <w:kern w:val="0"/>
          <w:sz w:val="24"/>
        </w:rPr>
        <w:t>：简述仪器设备主要技术应用领域及相应功能。</w:t>
      </w:r>
    </w:p>
    <w:p w:rsidR="00B12A08" w:rsidRDefault="00B12A08" w:rsidP="00A26374">
      <w:pPr>
        <w:tabs>
          <w:tab w:val="left" w:pos="0"/>
          <w:tab w:val="left" w:pos="720"/>
          <w:tab w:val="left" w:pos="851"/>
          <w:tab w:val="num" w:pos="1578"/>
        </w:tabs>
        <w:adjustRightInd w:val="0"/>
        <w:spacing w:line="360" w:lineRule="auto"/>
        <w:ind w:firstLineChars="150" w:firstLine="361"/>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7.</w:t>
      </w:r>
      <w:r w:rsidRPr="00B12A08">
        <w:rPr>
          <w:rFonts w:ascii="仿宋_GB2312" w:eastAsia="仿宋_GB2312" w:hAnsi="宋体" w:hint="eastAsia"/>
          <w:b/>
          <w:color w:val="000000"/>
          <w:kern w:val="0"/>
          <w:sz w:val="24"/>
        </w:rPr>
        <w:t xml:space="preserve"> </w:t>
      </w:r>
      <w:r w:rsidRPr="00C121CC">
        <w:rPr>
          <w:rFonts w:ascii="仿宋_GB2312" w:eastAsia="仿宋_GB2312" w:hAnsi="宋体" w:hint="eastAsia"/>
          <w:b/>
          <w:color w:val="000000"/>
          <w:kern w:val="0"/>
          <w:sz w:val="24"/>
        </w:rPr>
        <w:t>主要附件</w:t>
      </w:r>
      <w:r w:rsidRPr="00C121CC">
        <w:rPr>
          <w:rFonts w:ascii="仿宋_GB2312" w:eastAsia="仿宋_GB2312" w:hAnsi="宋体" w:hint="eastAsia"/>
          <w:color w:val="000000"/>
          <w:kern w:val="0"/>
          <w:sz w:val="24"/>
        </w:rPr>
        <w:t>：指决定仪器设备主要性能的附件。没有附件的可不填。</w:t>
      </w:r>
    </w:p>
    <w:p w:rsidR="00B12A08" w:rsidRDefault="00B12A08" w:rsidP="00B12A08">
      <w:pPr>
        <w:tabs>
          <w:tab w:val="left" w:pos="0"/>
          <w:tab w:val="left" w:pos="720"/>
          <w:tab w:val="left" w:pos="851"/>
          <w:tab w:val="num" w:pos="1578"/>
        </w:tabs>
        <w:adjustRightInd w:val="0"/>
        <w:spacing w:line="360" w:lineRule="auto"/>
        <w:ind w:firstLineChars="150" w:firstLine="361"/>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8.</w:t>
      </w:r>
      <w:r w:rsidRPr="0074059A">
        <w:rPr>
          <w:rFonts w:ascii="仿宋_GB2312" w:eastAsia="仿宋_GB2312" w:hAnsi="宋体" w:hint="eastAsia"/>
          <w:b/>
          <w:color w:val="000000"/>
          <w:kern w:val="0"/>
          <w:sz w:val="24"/>
        </w:rPr>
        <w:t>共享模式</w:t>
      </w:r>
      <w:r w:rsidRPr="0074059A">
        <w:rPr>
          <w:rFonts w:ascii="仿宋_GB2312" w:eastAsia="仿宋_GB2312" w:hAnsi="宋体" w:hint="eastAsia"/>
          <w:color w:val="000000"/>
          <w:kern w:val="0"/>
          <w:sz w:val="24"/>
        </w:rPr>
        <w:t>：根据仪器设备当年通常的共享情况，按外部共享、内部共享、</w:t>
      </w:r>
      <w:proofErr w:type="gramStart"/>
      <w:r w:rsidRPr="0074059A">
        <w:rPr>
          <w:rFonts w:ascii="仿宋_GB2312" w:eastAsia="仿宋_GB2312" w:hAnsi="宋体" w:hint="eastAsia"/>
          <w:color w:val="000000"/>
          <w:kern w:val="0"/>
          <w:sz w:val="24"/>
        </w:rPr>
        <w:lastRenderedPageBreak/>
        <w:t>不</w:t>
      </w:r>
      <w:proofErr w:type="gramEnd"/>
      <w:r w:rsidRPr="0074059A">
        <w:rPr>
          <w:rFonts w:ascii="仿宋_GB2312" w:eastAsia="仿宋_GB2312" w:hAnsi="宋体" w:hint="eastAsia"/>
          <w:color w:val="000000"/>
          <w:kern w:val="0"/>
          <w:sz w:val="24"/>
        </w:rPr>
        <w:t>共享选择填写。外部</w:t>
      </w:r>
      <w:proofErr w:type="gramStart"/>
      <w:r w:rsidRPr="0074059A">
        <w:rPr>
          <w:rFonts w:ascii="仿宋_GB2312" w:eastAsia="仿宋_GB2312" w:hAnsi="宋体" w:hint="eastAsia"/>
          <w:color w:val="000000"/>
          <w:kern w:val="0"/>
          <w:sz w:val="24"/>
        </w:rPr>
        <w:t>共享指</w:t>
      </w:r>
      <w:proofErr w:type="gramEnd"/>
      <w:r w:rsidRPr="0074059A">
        <w:rPr>
          <w:rFonts w:ascii="仿宋_GB2312" w:eastAsia="仿宋_GB2312" w:hAnsi="宋体" w:hint="eastAsia"/>
          <w:color w:val="000000"/>
          <w:kern w:val="0"/>
          <w:sz w:val="24"/>
        </w:rPr>
        <w:t>为本法人单位外的单位提供共享服务，内部</w:t>
      </w:r>
      <w:proofErr w:type="gramStart"/>
      <w:r w:rsidRPr="0074059A">
        <w:rPr>
          <w:rFonts w:ascii="仿宋_GB2312" w:eastAsia="仿宋_GB2312" w:hAnsi="宋体" w:hint="eastAsia"/>
          <w:color w:val="000000"/>
          <w:kern w:val="0"/>
          <w:sz w:val="24"/>
        </w:rPr>
        <w:t>共享指</w:t>
      </w:r>
      <w:proofErr w:type="gramEnd"/>
      <w:r w:rsidRPr="0074059A">
        <w:rPr>
          <w:rFonts w:ascii="仿宋_GB2312" w:eastAsia="仿宋_GB2312" w:hAnsi="宋体" w:hint="eastAsia"/>
          <w:color w:val="000000"/>
          <w:kern w:val="0"/>
          <w:sz w:val="24"/>
        </w:rPr>
        <w:t>只是在本法人单位内共享。</w:t>
      </w:r>
    </w:p>
    <w:p w:rsidR="00B12A08" w:rsidRDefault="00B12A08" w:rsidP="00B12A08">
      <w:pPr>
        <w:tabs>
          <w:tab w:val="left" w:pos="0"/>
          <w:tab w:val="left" w:pos="720"/>
          <w:tab w:val="left" w:pos="851"/>
          <w:tab w:val="num" w:pos="1578"/>
        </w:tabs>
        <w:adjustRightInd w:val="0"/>
        <w:spacing w:line="360" w:lineRule="auto"/>
        <w:ind w:firstLineChars="150" w:firstLine="361"/>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9.</w:t>
      </w:r>
      <w:r w:rsidRPr="0074059A">
        <w:rPr>
          <w:rFonts w:ascii="仿宋_GB2312" w:eastAsia="仿宋_GB2312" w:hAnsi="宋体" w:hint="eastAsia"/>
          <w:b/>
          <w:color w:val="000000"/>
          <w:kern w:val="0"/>
          <w:sz w:val="24"/>
          <w:szCs w:val="24"/>
        </w:rPr>
        <w:t>是否存在跨省级及以上区域共享：</w:t>
      </w:r>
      <w:r w:rsidRPr="0074059A">
        <w:rPr>
          <w:rFonts w:ascii="仿宋_GB2312" w:eastAsia="仿宋_GB2312" w:hAnsi="宋体" w:hint="eastAsia"/>
          <w:color w:val="000000"/>
          <w:kern w:val="0"/>
          <w:sz w:val="24"/>
        </w:rPr>
        <w:t>根据该台仪器设备是否存在为省级及以上跨区域其他单位提供共享服务，选填是或否。</w:t>
      </w:r>
      <w:r w:rsidRPr="0074059A">
        <w:rPr>
          <w:rFonts w:ascii="仿宋_GB2312" w:eastAsia="仿宋_GB2312" w:hAnsi="宋体" w:hint="eastAsia"/>
          <w:color w:val="000000"/>
          <w:kern w:val="0"/>
          <w:sz w:val="24"/>
          <w:szCs w:val="24"/>
        </w:rPr>
        <w:t>跨国共享也计入此类。</w:t>
      </w:r>
    </w:p>
    <w:p w:rsidR="00B12A08" w:rsidRDefault="00B12A08" w:rsidP="00B12A08">
      <w:pPr>
        <w:tabs>
          <w:tab w:val="left" w:pos="0"/>
          <w:tab w:val="left" w:pos="720"/>
          <w:tab w:val="left" w:pos="851"/>
          <w:tab w:val="num" w:pos="1578"/>
        </w:tabs>
        <w:adjustRightInd w:val="0"/>
        <w:spacing w:line="360" w:lineRule="auto"/>
        <w:ind w:firstLineChars="150" w:firstLine="361"/>
        <w:textAlignment w:val="baseline"/>
        <w:rPr>
          <w:rFonts w:ascii="仿宋_GB2312" w:eastAsia="仿宋_GB2312" w:hAnsi="宋体"/>
          <w:color w:val="000000"/>
          <w:kern w:val="0"/>
          <w:sz w:val="24"/>
          <w:szCs w:val="24"/>
        </w:rPr>
      </w:pPr>
      <w:r>
        <w:rPr>
          <w:rFonts w:ascii="仿宋_GB2312" w:eastAsia="仿宋_GB2312" w:hAnsi="宋体" w:hint="eastAsia"/>
          <w:b/>
          <w:color w:val="000000"/>
          <w:kern w:val="0"/>
          <w:sz w:val="24"/>
        </w:rPr>
        <w:t>10.</w:t>
      </w:r>
      <w:r w:rsidRPr="0074059A">
        <w:rPr>
          <w:rFonts w:ascii="仿宋_GB2312" w:eastAsia="仿宋_GB2312" w:hAnsi="宋体" w:hint="eastAsia"/>
          <w:b/>
          <w:color w:val="000000"/>
          <w:kern w:val="0"/>
          <w:sz w:val="24"/>
        </w:rPr>
        <w:t>是否已在共享平台注册：</w:t>
      </w:r>
      <w:r w:rsidRPr="0074059A">
        <w:rPr>
          <w:rFonts w:ascii="仿宋_GB2312" w:eastAsia="仿宋_GB2312" w:hAnsi="宋体" w:hint="eastAsia"/>
          <w:color w:val="000000"/>
          <w:kern w:val="0"/>
          <w:sz w:val="24"/>
          <w:szCs w:val="24"/>
        </w:rPr>
        <w:t>根据该仪器设备是否已经在共享平台注册情况，选填是或否，这里的共享平台是指国家、区域及各省的大型科学仪器协作共用网、国家科技资源共享网。</w:t>
      </w:r>
    </w:p>
    <w:p w:rsidR="00B12A08" w:rsidRDefault="00B12A08" w:rsidP="00B12A08">
      <w:pPr>
        <w:tabs>
          <w:tab w:val="left" w:pos="0"/>
          <w:tab w:val="left" w:pos="720"/>
          <w:tab w:val="left" w:pos="851"/>
          <w:tab w:val="num" w:pos="1578"/>
        </w:tabs>
        <w:adjustRightInd w:val="0"/>
        <w:spacing w:line="360" w:lineRule="auto"/>
        <w:ind w:firstLineChars="150" w:firstLine="361"/>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11.</w:t>
      </w:r>
      <w:r w:rsidRPr="00B12A08">
        <w:rPr>
          <w:rFonts w:ascii="仿宋_GB2312" w:eastAsia="仿宋_GB2312" w:hAnsi="宋体" w:hint="eastAsia"/>
          <w:b/>
          <w:color w:val="000000"/>
          <w:kern w:val="0"/>
          <w:sz w:val="24"/>
        </w:rPr>
        <w:t xml:space="preserve"> </w:t>
      </w:r>
      <w:r w:rsidRPr="00AA2C8F">
        <w:rPr>
          <w:rFonts w:ascii="仿宋_GB2312" w:eastAsia="仿宋_GB2312" w:hAnsi="宋体" w:hint="eastAsia"/>
          <w:b/>
          <w:color w:val="000000"/>
          <w:kern w:val="0"/>
          <w:sz w:val="24"/>
        </w:rPr>
        <w:t>年有效工作机时：</w:t>
      </w:r>
      <w:r w:rsidRPr="008C20EA">
        <w:rPr>
          <w:rFonts w:ascii="仿宋_GB2312" w:eastAsia="仿宋_GB2312" w:hAnsi="宋体" w:hint="eastAsia"/>
          <w:color w:val="000000"/>
          <w:kern w:val="0"/>
          <w:sz w:val="24"/>
        </w:rPr>
        <w:t>指单台仪器设备年度内实际用于科研、实验、检测、测试等科技活动的总机时，包括</w:t>
      </w:r>
      <w:r w:rsidRPr="008C20EA">
        <w:rPr>
          <w:rFonts w:ascii="仿宋_GB2312" w:eastAsia="仿宋_GB2312" w:hAnsi="宋体"/>
          <w:color w:val="000000"/>
          <w:kern w:val="0"/>
          <w:sz w:val="24"/>
        </w:rPr>
        <w:t>必要开机准备时间</w:t>
      </w:r>
      <w:r w:rsidRPr="008C20EA">
        <w:rPr>
          <w:rFonts w:ascii="仿宋_GB2312" w:eastAsia="仿宋_GB2312" w:hAnsi="宋体" w:hint="eastAsia"/>
          <w:color w:val="000000"/>
          <w:kern w:val="0"/>
          <w:sz w:val="24"/>
        </w:rPr>
        <w:t>、</w:t>
      </w:r>
      <w:r w:rsidRPr="008C20EA">
        <w:rPr>
          <w:rFonts w:ascii="仿宋_GB2312" w:eastAsia="仿宋_GB2312" w:hAnsi="宋体"/>
          <w:color w:val="000000"/>
          <w:kern w:val="0"/>
          <w:sz w:val="24"/>
        </w:rPr>
        <w:t>测试时间</w:t>
      </w:r>
      <w:r w:rsidRPr="008C20EA">
        <w:rPr>
          <w:rFonts w:ascii="仿宋_GB2312" w:eastAsia="仿宋_GB2312" w:hAnsi="宋体" w:hint="eastAsia"/>
          <w:color w:val="000000"/>
          <w:kern w:val="0"/>
          <w:sz w:val="24"/>
        </w:rPr>
        <w:t>、</w:t>
      </w:r>
      <w:r w:rsidRPr="008C20EA">
        <w:rPr>
          <w:rFonts w:ascii="仿宋_GB2312" w:eastAsia="仿宋_GB2312" w:hAnsi="宋体"/>
          <w:color w:val="000000"/>
          <w:kern w:val="0"/>
          <w:sz w:val="24"/>
        </w:rPr>
        <w:t>必须的后处理时间</w:t>
      </w:r>
      <w:r w:rsidRPr="008C20EA">
        <w:rPr>
          <w:rFonts w:ascii="仿宋_GB2312" w:eastAsia="仿宋_GB2312" w:hAnsi="宋体" w:hint="eastAsia"/>
          <w:color w:val="000000"/>
          <w:kern w:val="0"/>
          <w:sz w:val="24"/>
        </w:rPr>
        <w:t>，不包括空载运行时间。计量单位为小时。</w:t>
      </w:r>
    </w:p>
    <w:p w:rsidR="00B12A08" w:rsidRDefault="00B12A08" w:rsidP="00B12A08">
      <w:pPr>
        <w:widowControl/>
        <w:tabs>
          <w:tab w:val="left" w:pos="0"/>
          <w:tab w:val="left" w:pos="720"/>
          <w:tab w:val="left" w:pos="780"/>
          <w:tab w:val="num" w:pos="1578"/>
        </w:tabs>
        <w:adjustRightInd w:val="0"/>
        <w:spacing w:line="360" w:lineRule="auto"/>
        <w:ind w:firstLineChars="150" w:firstLine="361"/>
        <w:jc w:val="left"/>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12.</w:t>
      </w:r>
      <w:r w:rsidRPr="00B12A08">
        <w:rPr>
          <w:rFonts w:ascii="仿宋_GB2312" w:eastAsia="仿宋_GB2312" w:hAnsi="宋体" w:hint="eastAsia"/>
          <w:b/>
          <w:color w:val="000000"/>
          <w:kern w:val="0"/>
          <w:sz w:val="24"/>
        </w:rPr>
        <w:t xml:space="preserve"> </w:t>
      </w:r>
      <w:r w:rsidRPr="00AA2C8F">
        <w:rPr>
          <w:rFonts w:ascii="仿宋_GB2312" w:eastAsia="仿宋_GB2312" w:hAnsi="宋体" w:hint="eastAsia"/>
          <w:b/>
          <w:color w:val="000000"/>
          <w:kern w:val="0"/>
          <w:sz w:val="24"/>
        </w:rPr>
        <w:t>对外共享机时：</w:t>
      </w:r>
      <w:r w:rsidRPr="00C121CC">
        <w:rPr>
          <w:rFonts w:ascii="仿宋_GB2312" w:eastAsia="仿宋_GB2312" w:hAnsi="宋体" w:hint="eastAsia"/>
          <w:color w:val="000000"/>
          <w:kern w:val="0"/>
          <w:sz w:val="24"/>
        </w:rPr>
        <w:t>指单台仪器设备年度内为其他单位提供服务的实际使用机时。</w:t>
      </w:r>
    </w:p>
    <w:p w:rsidR="00A26374" w:rsidRDefault="00A26374" w:rsidP="00A26374">
      <w:pPr>
        <w:tabs>
          <w:tab w:val="left" w:pos="0"/>
          <w:tab w:val="left" w:pos="851"/>
          <w:tab w:val="num" w:pos="1228"/>
        </w:tabs>
        <w:adjustRightInd w:val="0"/>
        <w:spacing w:line="360" w:lineRule="auto"/>
        <w:ind w:firstLineChars="150" w:firstLine="361"/>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13.是否二次开发</w:t>
      </w:r>
      <w:r w:rsidRPr="00F41266">
        <w:rPr>
          <w:rFonts w:ascii="仿宋_GB2312" w:eastAsia="仿宋_GB2312" w:hAnsi="宋体" w:hint="eastAsia"/>
          <w:color w:val="000000"/>
          <w:kern w:val="0"/>
          <w:sz w:val="24"/>
        </w:rPr>
        <w:t>：</w:t>
      </w:r>
      <w:r>
        <w:rPr>
          <w:rFonts w:ascii="仿宋_GB2312" w:eastAsia="仿宋_GB2312" w:hAnsi="宋体" w:hint="eastAsia"/>
          <w:color w:val="000000"/>
          <w:kern w:val="0"/>
          <w:sz w:val="24"/>
        </w:rPr>
        <w:t>二次开发是指在</w:t>
      </w:r>
      <w:r w:rsidRPr="00CF7D45">
        <w:rPr>
          <w:rFonts w:ascii="仿宋_GB2312" w:eastAsia="仿宋_GB2312" w:hAnsi="宋体" w:hint="eastAsia"/>
          <w:color w:val="000000"/>
          <w:kern w:val="0"/>
          <w:sz w:val="24"/>
        </w:rPr>
        <w:t>现有仪器设备的基础上进行消化吸收和再创新来拓展原有功能。</w:t>
      </w:r>
      <w:r>
        <w:rPr>
          <w:rFonts w:ascii="仿宋_GB2312" w:eastAsia="仿宋_GB2312" w:hAnsi="宋体" w:hint="eastAsia"/>
          <w:color w:val="000000"/>
          <w:kern w:val="0"/>
          <w:sz w:val="24"/>
        </w:rPr>
        <w:t>按是和</w:t>
      </w:r>
      <w:proofErr w:type="gramStart"/>
      <w:r>
        <w:rPr>
          <w:rFonts w:ascii="仿宋_GB2312" w:eastAsia="仿宋_GB2312" w:hAnsi="宋体" w:hint="eastAsia"/>
          <w:color w:val="000000"/>
          <w:kern w:val="0"/>
          <w:sz w:val="24"/>
        </w:rPr>
        <w:t>否填写</w:t>
      </w:r>
      <w:proofErr w:type="gramEnd"/>
      <w:r>
        <w:rPr>
          <w:rFonts w:ascii="仿宋_GB2312" w:eastAsia="仿宋_GB2312" w:hAnsi="宋体" w:hint="eastAsia"/>
          <w:color w:val="000000"/>
          <w:kern w:val="0"/>
          <w:sz w:val="24"/>
        </w:rPr>
        <w:t>。</w:t>
      </w:r>
    </w:p>
    <w:p w:rsidR="00B12A08" w:rsidRDefault="00B12A08" w:rsidP="00B12A08">
      <w:pPr>
        <w:tabs>
          <w:tab w:val="left" w:pos="0"/>
          <w:tab w:val="left" w:pos="851"/>
          <w:tab w:val="num" w:pos="1228"/>
        </w:tabs>
        <w:adjustRightInd w:val="0"/>
        <w:spacing w:line="360" w:lineRule="auto"/>
        <w:ind w:firstLineChars="150" w:firstLine="361"/>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14.</w:t>
      </w:r>
      <w:r w:rsidRPr="0074059A">
        <w:rPr>
          <w:rFonts w:ascii="仿宋_GB2312" w:eastAsia="仿宋_GB2312" w:hAnsi="宋体" w:hint="eastAsia"/>
          <w:b/>
          <w:color w:val="000000"/>
          <w:kern w:val="0"/>
          <w:sz w:val="24"/>
          <w:szCs w:val="24"/>
        </w:rPr>
        <w:t>是否可以发布本仪器共享信息：</w:t>
      </w:r>
      <w:r w:rsidRPr="0074059A">
        <w:rPr>
          <w:rFonts w:ascii="仿宋_GB2312" w:eastAsia="仿宋_GB2312" w:hAnsi="宋体" w:hint="eastAsia"/>
          <w:color w:val="000000"/>
          <w:kern w:val="0"/>
          <w:sz w:val="24"/>
        </w:rPr>
        <w:t>指仪器拥有者是否愿意本仪器的相关信息在国家相关共享平台进行发布，以促进仪器设备的共享，按是和</w:t>
      </w:r>
      <w:proofErr w:type="gramStart"/>
      <w:r w:rsidRPr="0074059A">
        <w:rPr>
          <w:rFonts w:ascii="仿宋_GB2312" w:eastAsia="仿宋_GB2312" w:hAnsi="宋体" w:hint="eastAsia"/>
          <w:color w:val="000000"/>
          <w:kern w:val="0"/>
          <w:sz w:val="24"/>
        </w:rPr>
        <w:t>否填写</w:t>
      </w:r>
      <w:proofErr w:type="gramEnd"/>
      <w:r w:rsidRPr="0074059A">
        <w:rPr>
          <w:rFonts w:ascii="仿宋_GB2312" w:eastAsia="仿宋_GB2312" w:hAnsi="宋体" w:hint="eastAsia"/>
          <w:color w:val="000000"/>
          <w:kern w:val="0"/>
          <w:sz w:val="24"/>
        </w:rPr>
        <w:t>。</w:t>
      </w:r>
    </w:p>
    <w:p w:rsidR="00B12A08" w:rsidRDefault="00B12A08" w:rsidP="00B12A08">
      <w:pPr>
        <w:widowControl/>
        <w:tabs>
          <w:tab w:val="left" w:pos="0"/>
          <w:tab w:val="left" w:pos="720"/>
          <w:tab w:val="left" w:pos="780"/>
        </w:tabs>
        <w:adjustRightInd w:val="0"/>
        <w:spacing w:line="360" w:lineRule="auto"/>
        <w:ind w:firstLineChars="150" w:firstLine="361"/>
        <w:jc w:val="left"/>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15.</w:t>
      </w:r>
      <w:r>
        <w:rPr>
          <w:rFonts w:ascii="仿宋_GB2312" w:eastAsia="仿宋_GB2312" w:hAnsi="宋体"/>
          <w:b/>
          <w:color w:val="000000"/>
          <w:kern w:val="0"/>
          <w:sz w:val="24"/>
        </w:rPr>
        <w:t>科技活动经费收入：</w:t>
      </w:r>
      <w:r>
        <w:rPr>
          <w:rFonts w:ascii="仿宋_GB2312" w:eastAsia="仿宋_GB2312" w:hAnsi="宋体" w:hint="eastAsia"/>
          <w:color w:val="000000"/>
          <w:kern w:val="0"/>
          <w:sz w:val="24"/>
          <w:szCs w:val="24"/>
        </w:rPr>
        <w:t>为指年度内</w:t>
      </w:r>
      <w:r>
        <w:rPr>
          <w:rFonts w:ascii="仿宋_GB2312" w:eastAsia="仿宋_GB2312" w:hAnsi="宋体" w:hint="eastAsia"/>
          <w:color w:val="000000"/>
          <w:kern w:val="0"/>
          <w:sz w:val="24"/>
        </w:rPr>
        <w:t>仪器设备</w:t>
      </w:r>
      <w:r w:rsidRPr="00BD780B">
        <w:rPr>
          <w:rFonts w:ascii="仿宋_GB2312" w:eastAsia="仿宋_GB2312" w:hAnsi="宋体" w:hint="eastAsia"/>
          <w:color w:val="000000"/>
          <w:kern w:val="0"/>
          <w:sz w:val="24"/>
        </w:rPr>
        <w:t>从各种渠道筹集到的计划用于科学仪器设备科技活动的经费</w:t>
      </w:r>
      <w:r>
        <w:rPr>
          <w:rFonts w:ascii="仿宋_GB2312" w:eastAsia="仿宋_GB2312" w:hAnsi="宋体" w:hint="eastAsia"/>
          <w:color w:val="000000"/>
          <w:kern w:val="0"/>
          <w:sz w:val="24"/>
        </w:rPr>
        <w:t>及开展科技服务活动的各项收入。包含仪器设备对外提供服务收入的测试费、租赁收入和其他服务收入等。</w:t>
      </w:r>
    </w:p>
    <w:p w:rsidR="00B12A08" w:rsidRPr="00B12A08" w:rsidRDefault="00B12A08" w:rsidP="00B12A08">
      <w:pPr>
        <w:tabs>
          <w:tab w:val="left" w:pos="0"/>
          <w:tab w:val="left" w:pos="851"/>
          <w:tab w:val="num" w:pos="1228"/>
        </w:tabs>
        <w:adjustRightInd w:val="0"/>
        <w:spacing w:line="360" w:lineRule="auto"/>
        <w:ind w:firstLineChars="150" w:firstLine="361"/>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16</w:t>
      </w:r>
      <w:r>
        <w:rPr>
          <w:rFonts w:ascii="仿宋_GB2312" w:eastAsia="仿宋_GB2312" w:hAnsi="宋体"/>
          <w:b/>
          <w:color w:val="000000"/>
          <w:kern w:val="0"/>
          <w:sz w:val="24"/>
        </w:rPr>
        <w:t>.科技活动经费支出</w:t>
      </w:r>
      <w:r>
        <w:rPr>
          <w:rFonts w:ascii="仿宋_GB2312" w:eastAsia="仿宋_GB2312" w:hAnsi="宋体" w:hint="eastAsia"/>
          <w:color w:val="000000"/>
          <w:kern w:val="0"/>
          <w:sz w:val="24"/>
        </w:rPr>
        <w:t>：指</w:t>
      </w:r>
      <w:r w:rsidRPr="00C121CC">
        <w:rPr>
          <w:rFonts w:ascii="仿宋_GB2312" w:eastAsia="仿宋_GB2312" w:hAnsi="宋体" w:hint="eastAsia"/>
          <w:color w:val="000000"/>
          <w:kern w:val="0"/>
          <w:sz w:val="24"/>
        </w:rPr>
        <w:t>年度内维持仪器设备基本运行的费用总和。包含维持科研仪器设备正常运行的折旧费、检定维护费和试剂</w:t>
      </w:r>
      <w:proofErr w:type="gramStart"/>
      <w:r w:rsidRPr="00C121CC">
        <w:rPr>
          <w:rFonts w:ascii="仿宋_GB2312" w:eastAsia="仿宋_GB2312" w:hAnsi="宋体" w:hint="eastAsia"/>
          <w:color w:val="000000"/>
          <w:kern w:val="0"/>
          <w:sz w:val="24"/>
        </w:rPr>
        <w:t>耗材费</w:t>
      </w:r>
      <w:proofErr w:type="gramEnd"/>
      <w:r w:rsidRPr="00C121CC">
        <w:rPr>
          <w:rFonts w:ascii="仿宋_GB2312" w:eastAsia="仿宋_GB2312" w:hAnsi="宋体" w:hint="eastAsia"/>
          <w:color w:val="000000"/>
          <w:kern w:val="0"/>
          <w:sz w:val="24"/>
        </w:rPr>
        <w:t>以及各项成本费用总和</w:t>
      </w:r>
      <w:r>
        <w:rPr>
          <w:rFonts w:ascii="仿宋_GB2312" w:eastAsia="仿宋_GB2312" w:hAnsi="宋体" w:hint="eastAsia"/>
          <w:color w:val="000000"/>
          <w:kern w:val="0"/>
          <w:sz w:val="24"/>
        </w:rPr>
        <w:t>，填写单位为“万元”</w:t>
      </w:r>
      <w:r w:rsidRPr="00C121CC">
        <w:rPr>
          <w:rFonts w:ascii="仿宋_GB2312" w:eastAsia="仿宋_GB2312" w:hAnsi="宋体" w:hint="eastAsia"/>
          <w:color w:val="000000"/>
          <w:kern w:val="0"/>
          <w:sz w:val="24"/>
        </w:rPr>
        <w:t>。</w:t>
      </w:r>
    </w:p>
    <w:p w:rsidR="00B12A08" w:rsidRDefault="00B12A08" w:rsidP="00B12A08">
      <w:pPr>
        <w:tabs>
          <w:tab w:val="left" w:pos="0"/>
          <w:tab w:val="left" w:pos="851"/>
          <w:tab w:val="num" w:pos="1228"/>
        </w:tabs>
        <w:adjustRightInd w:val="0"/>
        <w:spacing w:line="360" w:lineRule="auto"/>
        <w:ind w:firstLineChars="150" w:firstLine="361"/>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17.</w:t>
      </w:r>
      <w:r w:rsidRPr="00B12A08">
        <w:rPr>
          <w:rFonts w:ascii="仿宋_GB2312" w:eastAsia="仿宋_GB2312" w:hAnsi="宋体" w:hint="eastAsia"/>
          <w:b/>
          <w:color w:val="000000"/>
          <w:kern w:val="0"/>
          <w:sz w:val="24"/>
        </w:rPr>
        <w:t xml:space="preserve"> </w:t>
      </w:r>
      <w:r w:rsidRPr="00317C9A">
        <w:rPr>
          <w:rFonts w:ascii="仿宋_GB2312" w:eastAsia="仿宋_GB2312" w:hAnsi="宋体" w:hint="eastAsia"/>
          <w:b/>
          <w:color w:val="000000"/>
          <w:kern w:val="0"/>
          <w:sz w:val="24"/>
        </w:rPr>
        <w:t>设备性质：</w:t>
      </w:r>
      <w:r>
        <w:rPr>
          <w:rFonts w:ascii="仿宋_GB2312" w:eastAsia="仿宋_GB2312" w:hAnsi="宋体" w:hint="eastAsia"/>
          <w:color w:val="000000"/>
          <w:kern w:val="0"/>
          <w:sz w:val="24"/>
        </w:rPr>
        <w:t>根据大型科学仪器设备的性质，按通用、专用选择填写。</w:t>
      </w:r>
    </w:p>
    <w:p w:rsidR="00B12A08" w:rsidRDefault="00B12A08" w:rsidP="00B12A08">
      <w:pPr>
        <w:tabs>
          <w:tab w:val="left" w:pos="0"/>
          <w:tab w:val="left" w:pos="851"/>
          <w:tab w:val="num" w:pos="1228"/>
        </w:tabs>
        <w:adjustRightInd w:val="0"/>
        <w:spacing w:line="360" w:lineRule="auto"/>
        <w:ind w:firstLineChars="150" w:firstLine="361"/>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18.</w:t>
      </w:r>
      <w:r w:rsidRPr="00B12A08">
        <w:rPr>
          <w:rFonts w:ascii="仿宋_GB2312" w:eastAsia="仿宋_GB2312" w:hAnsi="宋体" w:hint="eastAsia"/>
          <w:b/>
          <w:color w:val="000000"/>
          <w:kern w:val="0"/>
          <w:sz w:val="24"/>
        </w:rPr>
        <w:t xml:space="preserve"> </w:t>
      </w:r>
      <w:r w:rsidRPr="0074059A">
        <w:rPr>
          <w:rFonts w:ascii="仿宋_GB2312" w:eastAsia="仿宋_GB2312" w:hAnsi="宋体" w:hint="eastAsia"/>
          <w:b/>
          <w:color w:val="000000"/>
          <w:kern w:val="0"/>
          <w:sz w:val="24"/>
        </w:rPr>
        <w:t>机组人员：</w:t>
      </w:r>
      <w:r w:rsidRPr="0074059A">
        <w:rPr>
          <w:rFonts w:ascii="仿宋_GB2312" w:eastAsia="仿宋_GB2312" w:hAnsi="宋体" w:hint="eastAsia"/>
          <w:color w:val="000000"/>
          <w:kern w:val="0"/>
          <w:sz w:val="24"/>
        </w:rPr>
        <w:t>填写负责仪器设备日常使用和维护的管理人员、技术负责人、咨询分析人员、实验技术人员（均要求是本单位固定人员）的基本信息，包括姓名、性别、出生年月、学历、专业技术职称、所学专业、职责和主要研究方向、是否具有上岗资质等。其中职责按管理、咨询分析、操作维护、实验技术选择填写。</w:t>
      </w:r>
    </w:p>
    <w:p w:rsidR="00983BE7" w:rsidRDefault="00983BE7" w:rsidP="0004159D">
      <w:pPr>
        <w:tabs>
          <w:tab w:val="left" w:pos="540"/>
          <w:tab w:val="left" w:pos="960"/>
        </w:tabs>
        <w:rPr>
          <w:rFonts w:ascii="黑体" w:eastAsia="黑体" w:hAnsi="华文中宋" w:hint="eastAsia"/>
          <w:b/>
          <w:color w:val="000000"/>
          <w:kern w:val="0"/>
          <w:sz w:val="28"/>
        </w:rPr>
      </w:pPr>
    </w:p>
    <w:p w:rsidR="0004159D" w:rsidRPr="0031396B" w:rsidRDefault="0004159D" w:rsidP="0004159D">
      <w:pPr>
        <w:tabs>
          <w:tab w:val="left" w:pos="540"/>
          <w:tab w:val="left" w:pos="960"/>
        </w:tabs>
        <w:rPr>
          <w:rFonts w:ascii="华文中宋" w:eastAsia="华文中宋" w:hAnsi="华文中宋"/>
          <w:b/>
          <w:color w:val="000000"/>
          <w:sz w:val="28"/>
        </w:rPr>
      </w:pPr>
      <w:r w:rsidRPr="006B4E53">
        <w:rPr>
          <w:rFonts w:ascii="黑体" w:eastAsia="黑体" w:hAnsi="华文中宋" w:hint="eastAsia"/>
          <w:b/>
          <w:color w:val="000000"/>
          <w:kern w:val="0"/>
          <w:sz w:val="28"/>
        </w:rPr>
        <w:lastRenderedPageBreak/>
        <w:t>表</w:t>
      </w:r>
      <w:r>
        <w:rPr>
          <w:rFonts w:ascii="黑体" w:eastAsia="黑体" w:hAnsi="华文中宋" w:hint="eastAsia"/>
          <w:b/>
          <w:color w:val="000000"/>
          <w:kern w:val="0"/>
          <w:sz w:val="28"/>
        </w:rPr>
        <w:t>2</w:t>
      </w:r>
      <w:r w:rsidRPr="006B4E53">
        <w:rPr>
          <w:rFonts w:ascii="黑体" w:eastAsia="黑体" w:hAnsi="华文中宋" w:hint="eastAsia"/>
          <w:b/>
          <w:color w:val="000000"/>
          <w:kern w:val="0"/>
          <w:sz w:val="28"/>
        </w:rPr>
        <w:t xml:space="preserve">　</w:t>
      </w:r>
      <w:r>
        <w:rPr>
          <w:rFonts w:ascii="华文中宋" w:eastAsia="华文中宋" w:hAnsi="华文中宋" w:hint="eastAsia"/>
          <w:b/>
          <w:color w:val="000000"/>
          <w:sz w:val="28"/>
        </w:rPr>
        <w:t>科学仪器服务单元基本信息</w:t>
      </w:r>
    </w:p>
    <w:p w:rsidR="0004159D" w:rsidRDefault="0004159D" w:rsidP="0004159D">
      <w:pPr>
        <w:tabs>
          <w:tab w:val="left" w:pos="0"/>
          <w:tab w:val="left" w:pos="851"/>
        </w:tabs>
        <w:adjustRightInd w:val="0"/>
        <w:spacing w:line="360" w:lineRule="auto"/>
        <w:ind w:firstLineChars="200" w:firstLine="480"/>
        <w:textAlignment w:val="baseline"/>
        <w:rPr>
          <w:rFonts w:ascii="仿宋_GB2312" w:eastAsia="仿宋_GB2312" w:hAnsi="宋体"/>
          <w:color w:val="000000"/>
          <w:kern w:val="0"/>
          <w:sz w:val="24"/>
        </w:rPr>
      </w:pPr>
      <w:r w:rsidRPr="00BD780B">
        <w:rPr>
          <w:rFonts w:ascii="仿宋_GB2312" w:eastAsia="仿宋_GB2312" w:hAnsi="宋体" w:hint="eastAsia"/>
          <w:color w:val="000000"/>
          <w:kern w:val="0"/>
          <w:sz w:val="24"/>
        </w:rPr>
        <w:t>本表调查</w:t>
      </w:r>
      <w:r w:rsidRPr="00C121CC">
        <w:rPr>
          <w:rFonts w:ascii="仿宋_GB2312" w:eastAsia="仿宋_GB2312" w:hAnsi="宋体" w:hint="eastAsia"/>
          <w:color w:val="000000"/>
          <w:kern w:val="0"/>
          <w:sz w:val="24"/>
        </w:rPr>
        <w:t>法人单位年末</w:t>
      </w:r>
      <w:r>
        <w:rPr>
          <w:rFonts w:ascii="仿宋_GB2312" w:eastAsia="仿宋_GB2312" w:hAnsi="宋体" w:hint="eastAsia"/>
          <w:color w:val="000000"/>
          <w:kern w:val="0"/>
          <w:sz w:val="24"/>
        </w:rPr>
        <w:t>科学仪器服务单元</w:t>
      </w:r>
      <w:r w:rsidRPr="00C121CC">
        <w:rPr>
          <w:rFonts w:ascii="仿宋_GB2312" w:eastAsia="仿宋_GB2312" w:hAnsi="宋体" w:hint="eastAsia"/>
          <w:color w:val="000000"/>
          <w:kern w:val="0"/>
          <w:sz w:val="24"/>
        </w:rPr>
        <w:t>资源状态和利用情况</w:t>
      </w:r>
      <w:r>
        <w:rPr>
          <w:rFonts w:ascii="仿宋_GB2312" w:eastAsia="仿宋_GB2312" w:hAnsi="宋体" w:hint="eastAsia"/>
          <w:color w:val="000000"/>
          <w:kern w:val="0"/>
          <w:sz w:val="24"/>
        </w:rPr>
        <w:t>。科学仪器服务单元指针对科研需求或为实现某种特定功能，将相关科学仪器设备组合而成的仪器设备机组。如微加工实验室（配备包括曝光、刻蚀、镀膜等一系列大型设备）、风洞、实验模拟装置等。</w:t>
      </w:r>
    </w:p>
    <w:p w:rsidR="0004159D" w:rsidRPr="003E66B8" w:rsidRDefault="0004159D" w:rsidP="0004159D">
      <w:pPr>
        <w:tabs>
          <w:tab w:val="left" w:pos="0"/>
          <w:tab w:val="left" w:pos="851"/>
          <w:tab w:val="num" w:pos="1228"/>
        </w:tabs>
        <w:adjustRightInd w:val="0"/>
        <w:spacing w:line="360" w:lineRule="auto"/>
        <w:ind w:firstLineChars="150" w:firstLine="361"/>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1</w:t>
      </w:r>
      <w:r w:rsidRPr="00BD780B">
        <w:rPr>
          <w:rFonts w:ascii="仿宋_GB2312" w:eastAsia="仿宋_GB2312" w:hAnsi="宋体"/>
          <w:b/>
          <w:color w:val="000000"/>
          <w:kern w:val="0"/>
          <w:sz w:val="24"/>
        </w:rPr>
        <w:t>.中文名称：</w:t>
      </w:r>
      <w:r>
        <w:rPr>
          <w:rFonts w:ascii="仿宋_GB2312" w:eastAsia="仿宋_GB2312" w:hAnsi="宋体" w:hint="eastAsia"/>
          <w:b/>
          <w:color w:val="000000"/>
          <w:kern w:val="0"/>
          <w:sz w:val="24"/>
        </w:rPr>
        <w:t>：</w:t>
      </w:r>
      <w:r w:rsidRPr="00BD780B">
        <w:rPr>
          <w:rFonts w:ascii="仿宋_GB2312" w:eastAsia="仿宋_GB2312" w:hAnsi="宋体" w:hint="eastAsia"/>
          <w:color w:val="000000"/>
          <w:kern w:val="0"/>
          <w:sz w:val="24"/>
        </w:rPr>
        <w:t>填写仪器服务单元的</w:t>
      </w:r>
      <w:r>
        <w:rPr>
          <w:rFonts w:ascii="仿宋_GB2312" w:eastAsia="仿宋_GB2312" w:hAnsi="宋体" w:hint="eastAsia"/>
          <w:color w:val="000000"/>
          <w:kern w:val="0"/>
          <w:sz w:val="24"/>
        </w:rPr>
        <w:t>规范</w:t>
      </w:r>
      <w:r w:rsidRPr="00BD780B">
        <w:rPr>
          <w:rFonts w:ascii="仿宋_GB2312" w:eastAsia="仿宋_GB2312" w:hAnsi="宋体" w:hint="eastAsia"/>
          <w:color w:val="000000"/>
          <w:kern w:val="0"/>
          <w:sz w:val="24"/>
        </w:rPr>
        <w:t>名称。</w:t>
      </w:r>
    </w:p>
    <w:p w:rsidR="0004159D" w:rsidRPr="001C06FB" w:rsidRDefault="0004159D" w:rsidP="0004159D">
      <w:pPr>
        <w:tabs>
          <w:tab w:val="left" w:pos="0"/>
          <w:tab w:val="left" w:pos="851"/>
          <w:tab w:val="num" w:pos="1228"/>
        </w:tabs>
        <w:adjustRightInd w:val="0"/>
        <w:spacing w:line="360" w:lineRule="auto"/>
        <w:ind w:firstLineChars="150" w:firstLine="361"/>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2.主要功能：</w:t>
      </w:r>
      <w:r w:rsidRPr="00BD780B">
        <w:rPr>
          <w:rFonts w:ascii="仿宋_GB2312" w:eastAsia="仿宋_GB2312" w:hAnsi="宋体" w:hint="eastAsia"/>
          <w:color w:val="000000"/>
          <w:kern w:val="0"/>
          <w:sz w:val="24"/>
        </w:rPr>
        <w:t>简述仪器服务单元的主要技术应用领域及相应功能。</w:t>
      </w:r>
    </w:p>
    <w:p w:rsidR="0004159D" w:rsidRPr="0049505F" w:rsidRDefault="0004159D" w:rsidP="0004159D">
      <w:pPr>
        <w:tabs>
          <w:tab w:val="left" w:pos="0"/>
          <w:tab w:val="left" w:pos="851"/>
          <w:tab w:val="num" w:pos="3071"/>
        </w:tabs>
        <w:adjustRightInd w:val="0"/>
        <w:spacing w:line="360" w:lineRule="auto"/>
        <w:ind w:left="360"/>
        <w:textAlignment w:val="baseline"/>
        <w:rPr>
          <w:rFonts w:ascii="仿宋_GB2312" w:eastAsia="仿宋_GB2312" w:hAnsi="宋体"/>
          <w:b/>
          <w:color w:val="000000"/>
          <w:kern w:val="0"/>
          <w:sz w:val="24"/>
        </w:rPr>
      </w:pPr>
      <w:r>
        <w:rPr>
          <w:rFonts w:ascii="仿宋_GB2312" w:eastAsia="仿宋_GB2312" w:hAnsi="宋体" w:hint="eastAsia"/>
          <w:b/>
          <w:color w:val="000000"/>
          <w:kern w:val="0"/>
          <w:sz w:val="24"/>
        </w:rPr>
        <w:t>3.原值总额：</w:t>
      </w:r>
      <w:proofErr w:type="gramStart"/>
      <w:r w:rsidRPr="00C121CC">
        <w:rPr>
          <w:rFonts w:ascii="仿宋_GB2312" w:eastAsia="仿宋_GB2312" w:hAnsi="宋体" w:hint="eastAsia"/>
          <w:color w:val="000000"/>
          <w:kern w:val="0"/>
          <w:sz w:val="24"/>
        </w:rPr>
        <w:t>指</w:t>
      </w:r>
      <w:r>
        <w:rPr>
          <w:rFonts w:ascii="仿宋_GB2312" w:eastAsia="仿宋_GB2312" w:hAnsi="宋体" w:hint="eastAsia"/>
          <w:color w:val="000000"/>
          <w:kern w:val="0"/>
          <w:sz w:val="24"/>
        </w:rPr>
        <w:t>组成</w:t>
      </w:r>
      <w:proofErr w:type="gramEnd"/>
      <w:r>
        <w:rPr>
          <w:rFonts w:ascii="仿宋_GB2312" w:eastAsia="仿宋_GB2312" w:hAnsi="宋体" w:hint="eastAsia"/>
          <w:color w:val="000000"/>
          <w:kern w:val="0"/>
          <w:sz w:val="24"/>
        </w:rPr>
        <w:t>仪器服务单元的</w:t>
      </w:r>
      <w:r w:rsidRPr="00C121CC">
        <w:rPr>
          <w:rFonts w:ascii="仿宋_GB2312" w:eastAsia="仿宋_GB2312" w:hAnsi="宋体" w:hint="eastAsia"/>
          <w:color w:val="000000"/>
          <w:kern w:val="0"/>
          <w:sz w:val="24"/>
        </w:rPr>
        <w:t>仪器设备</w:t>
      </w:r>
      <w:r>
        <w:rPr>
          <w:rFonts w:ascii="仿宋_GB2312" w:eastAsia="仿宋_GB2312" w:hAnsi="宋体" w:hint="eastAsia"/>
          <w:color w:val="000000"/>
          <w:kern w:val="0"/>
          <w:sz w:val="24"/>
        </w:rPr>
        <w:t>的</w:t>
      </w:r>
      <w:r w:rsidRPr="00C121CC">
        <w:rPr>
          <w:rFonts w:ascii="仿宋_GB2312" w:eastAsia="仿宋_GB2312" w:hAnsi="宋体" w:hint="eastAsia"/>
          <w:color w:val="000000"/>
          <w:kern w:val="0"/>
          <w:sz w:val="24"/>
        </w:rPr>
        <w:t>购置或研制成本</w:t>
      </w:r>
      <w:r>
        <w:rPr>
          <w:rFonts w:ascii="仿宋_GB2312" w:eastAsia="仿宋_GB2312" w:hAnsi="宋体" w:hint="eastAsia"/>
          <w:color w:val="000000"/>
          <w:kern w:val="0"/>
          <w:sz w:val="24"/>
        </w:rPr>
        <w:t>总额</w:t>
      </w:r>
      <w:r w:rsidRPr="00C121CC">
        <w:rPr>
          <w:rFonts w:ascii="仿宋_GB2312" w:eastAsia="仿宋_GB2312" w:hAnsi="宋体" w:hint="eastAsia"/>
          <w:color w:val="000000"/>
          <w:kern w:val="0"/>
          <w:sz w:val="24"/>
        </w:rPr>
        <w:t>，按资产登记价格填写。单位为“元”（人民币），进口仪器设备根据建帐时的汇率折合成人民币计算。</w:t>
      </w:r>
    </w:p>
    <w:p w:rsidR="0004159D" w:rsidRPr="00317C9A" w:rsidRDefault="0004159D" w:rsidP="0004159D">
      <w:pPr>
        <w:spacing w:line="360" w:lineRule="auto"/>
        <w:ind w:firstLineChars="150" w:firstLine="361"/>
        <w:rPr>
          <w:rFonts w:ascii="仿宋_GB2312" w:eastAsia="仿宋_GB2312" w:hAnsi="宋体"/>
          <w:color w:val="000000"/>
          <w:kern w:val="0"/>
          <w:sz w:val="24"/>
        </w:rPr>
      </w:pPr>
      <w:r>
        <w:rPr>
          <w:rFonts w:ascii="仿宋_GB2312" w:eastAsia="仿宋_GB2312" w:hAnsi="宋体" w:hint="eastAsia"/>
          <w:b/>
          <w:color w:val="000000"/>
          <w:kern w:val="0"/>
          <w:sz w:val="24"/>
        </w:rPr>
        <w:t>4.</w:t>
      </w:r>
      <w:r w:rsidRPr="00317C9A">
        <w:rPr>
          <w:rFonts w:ascii="仿宋_GB2312" w:eastAsia="仿宋_GB2312" w:hAnsi="宋体" w:hint="eastAsia"/>
          <w:b/>
          <w:color w:val="000000"/>
          <w:kern w:val="0"/>
          <w:sz w:val="24"/>
        </w:rPr>
        <w:t>设备性质：</w:t>
      </w:r>
      <w:r>
        <w:rPr>
          <w:rFonts w:ascii="仿宋_GB2312" w:eastAsia="仿宋_GB2312" w:hAnsi="宋体" w:hint="eastAsia"/>
          <w:color w:val="000000"/>
          <w:kern w:val="0"/>
          <w:sz w:val="24"/>
        </w:rPr>
        <w:t>根据科学仪器服务单元的性质，按通用、专用选择填写。</w:t>
      </w:r>
    </w:p>
    <w:p w:rsidR="0004159D" w:rsidRDefault="0004159D" w:rsidP="0004159D">
      <w:pPr>
        <w:tabs>
          <w:tab w:val="left" w:pos="0"/>
          <w:tab w:val="left" w:pos="851"/>
          <w:tab w:val="left" w:pos="944"/>
          <w:tab w:val="num" w:pos="1578"/>
        </w:tabs>
        <w:adjustRightInd w:val="0"/>
        <w:spacing w:line="360" w:lineRule="auto"/>
        <w:ind w:left="360"/>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5.服务方向：</w:t>
      </w:r>
      <w:r w:rsidRPr="00317C9A">
        <w:rPr>
          <w:rFonts w:ascii="仿宋_GB2312" w:eastAsia="仿宋_GB2312" w:hAnsi="宋体" w:hint="eastAsia"/>
          <w:color w:val="000000"/>
          <w:kern w:val="0"/>
          <w:sz w:val="24"/>
        </w:rPr>
        <w:t>指</w:t>
      </w:r>
      <w:r>
        <w:rPr>
          <w:rFonts w:ascii="仿宋_GB2312" w:eastAsia="仿宋_GB2312" w:hAnsi="宋体" w:hint="eastAsia"/>
          <w:color w:val="000000"/>
          <w:kern w:val="0"/>
          <w:sz w:val="24"/>
        </w:rPr>
        <w:t>科学仪器服务单元为不同主体服务情况，填写承担相关主体任务占服务单元承担所有任务的比例。</w:t>
      </w:r>
    </w:p>
    <w:p w:rsidR="0004159D" w:rsidRDefault="0004159D" w:rsidP="0004159D">
      <w:pPr>
        <w:tabs>
          <w:tab w:val="left" w:pos="0"/>
          <w:tab w:val="left" w:pos="851"/>
          <w:tab w:val="left" w:pos="944"/>
          <w:tab w:val="num" w:pos="1578"/>
        </w:tabs>
        <w:adjustRightInd w:val="0"/>
        <w:spacing w:line="360" w:lineRule="auto"/>
        <w:ind w:left="360"/>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6.</w:t>
      </w:r>
      <w:r w:rsidRPr="00C121CC">
        <w:rPr>
          <w:rFonts w:ascii="仿宋_GB2312" w:eastAsia="仿宋_GB2312" w:hAnsi="宋体" w:hint="eastAsia"/>
          <w:b/>
          <w:color w:val="000000"/>
          <w:kern w:val="0"/>
          <w:sz w:val="24"/>
        </w:rPr>
        <w:t>主要经费来源</w:t>
      </w:r>
      <w:r w:rsidRPr="00C121CC">
        <w:rPr>
          <w:rFonts w:ascii="仿宋_GB2312" w:eastAsia="仿宋_GB2312" w:hAnsi="宋体" w:hint="eastAsia"/>
          <w:color w:val="000000"/>
          <w:kern w:val="0"/>
          <w:sz w:val="24"/>
        </w:rPr>
        <w:t>：指购置、研制</w:t>
      </w:r>
      <w:r>
        <w:rPr>
          <w:rFonts w:ascii="仿宋_GB2312" w:eastAsia="仿宋_GB2312" w:hAnsi="宋体" w:hint="eastAsia"/>
          <w:color w:val="000000"/>
          <w:kern w:val="0"/>
          <w:sz w:val="24"/>
        </w:rPr>
        <w:t>科学仪器服务单元</w:t>
      </w:r>
      <w:r w:rsidRPr="00C121CC">
        <w:rPr>
          <w:rFonts w:ascii="仿宋_GB2312" w:eastAsia="仿宋_GB2312" w:hAnsi="宋体" w:hint="eastAsia"/>
          <w:color w:val="000000"/>
          <w:kern w:val="0"/>
          <w:sz w:val="24"/>
        </w:rPr>
        <w:t>最主要的经费</w:t>
      </w:r>
      <w:r>
        <w:rPr>
          <w:rFonts w:ascii="仿宋_GB2312" w:eastAsia="仿宋_GB2312" w:hAnsi="宋体" w:hint="eastAsia"/>
          <w:color w:val="000000"/>
          <w:kern w:val="0"/>
          <w:sz w:val="24"/>
        </w:rPr>
        <w:t>来源，按如下项目分类填写：</w:t>
      </w:r>
    </w:p>
    <w:p w:rsidR="0004159D" w:rsidRDefault="0004159D" w:rsidP="0004159D">
      <w:pPr>
        <w:tabs>
          <w:tab w:val="left" w:pos="0"/>
          <w:tab w:val="left" w:pos="851"/>
          <w:tab w:val="left" w:pos="944"/>
          <w:tab w:val="num" w:pos="1578"/>
        </w:tabs>
        <w:adjustRightInd w:val="0"/>
        <w:spacing w:line="360" w:lineRule="auto"/>
        <w:ind w:firstLineChars="200" w:firstLine="480"/>
        <w:textAlignment w:val="baseline"/>
        <w:rPr>
          <w:rFonts w:ascii="仿宋_GB2312" w:eastAsia="仿宋_GB2312" w:hAnsi="宋体"/>
          <w:b/>
          <w:color w:val="000000"/>
          <w:kern w:val="0"/>
          <w:sz w:val="24"/>
        </w:rPr>
      </w:pPr>
      <w:r>
        <w:rPr>
          <w:rFonts w:ascii="仿宋_GB2312" w:eastAsia="仿宋_GB2312" w:hAnsi="宋体" w:hint="eastAsia"/>
          <w:color w:val="000000"/>
          <w:kern w:val="0"/>
          <w:sz w:val="24"/>
        </w:rPr>
        <w:t>A</w:t>
      </w:r>
      <w:r w:rsidRPr="0031396B">
        <w:rPr>
          <w:rFonts w:ascii="宋体" w:hAnsi="宋体" w:hint="eastAsia"/>
          <w:kern w:val="0"/>
        </w:rPr>
        <w:t>中央财政资金</w:t>
      </w:r>
      <w:r>
        <w:rPr>
          <w:rFonts w:ascii="宋体" w:hAnsi="宋体" w:hint="eastAsia"/>
          <w:kern w:val="0"/>
        </w:rPr>
        <w:t>；</w:t>
      </w:r>
      <w:r w:rsidRPr="0031396B">
        <w:rPr>
          <w:rFonts w:ascii="宋体" w:hAnsi="宋体" w:hint="eastAsia"/>
          <w:kern w:val="0"/>
        </w:rPr>
        <w:t>B 地方财政资金；C单位自有资金；D其他资金</w:t>
      </w:r>
    </w:p>
    <w:p w:rsidR="0004159D" w:rsidRDefault="0004159D" w:rsidP="0004159D">
      <w:pPr>
        <w:tabs>
          <w:tab w:val="left" w:pos="0"/>
          <w:tab w:val="left" w:pos="851"/>
          <w:tab w:val="left" w:pos="944"/>
          <w:tab w:val="num" w:pos="1228"/>
        </w:tabs>
        <w:adjustRightInd w:val="0"/>
        <w:spacing w:line="360" w:lineRule="auto"/>
        <w:ind w:firstLineChars="200" w:firstLine="482"/>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其中，</w:t>
      </w:r>
      <w:r w:rsidRPr="004F63C6">
        <w:rPr>
          <w:rFonts w:ascii="仿宋_GB2312" w:eastAsia="仿宋_GB2312" w:hAnsi="宋体" w:hint="eastAsia"/>
          <w:b/>
          <w:color w:val="000000"/>
          <w:kern w:val="0"/>
          <w:sz w:val="24"/>
        </w:rPr>
        <w:t>中央财政资金</w:t>
      </w:r>
      <w:r>
        <w:rPr>
          <w:rFonts w:ascii="仿宋_GB2312" w:eastAsia="仿宋_GB2312" w:hAnsi="宋体" w:hint="eastAsia"/>
          <w:b/>
          <w:color w:val="000000"/>
          <w:kern w:val="0"/>
          <w:sz w:val="24"/>
        </w:rPr>
        <w:t>按如下项目分类填写：</w:t>
      </w:r>
    </w:p>
    <w:p w:rsidR="0004159D" w:rsidRDefault="0004159D" w:rsidP="0004159D">
      <w:pPr>
        <w:tabs>
          <w:tab w:val="left" w:pos="0"/>
          <w:tab w:val="left" w:pos="851"/>
          <w:tab w:val="left" w:pos="944"/>
          <w:tab w:val="num" w:pos="1228"/>
        </w:tabs>
        <w:adjustRightInd w:val="0"/>
        <w:spacing w:line="360" w:lineRule="auto"/>
        <w:ind w:leftChars="250" w:left="525"/>
        <w:textAlignment w:val="baseline"/>
        <w:rPr>
          <w:rFonts w:ascii="仿宋_GB2312" w:eastAsia="仿宋_GB2312" w:hAnsi="宋体"/>
          <w:color w:val="000000"/>
          <w:kern w:val="0"/>
          <w:szCs w:val="21"/>
        </w:rPr>
      </w:pPr>
      <w:r w:rsidRPr="009E5228">
        <w:rPr>
          <w:rFonts w:ascii="仿宋_GB2312" w:eastAsia="仿宋_GB2312" w:hAnsi="宋体" w:hint="eastAsia"/>
          <w:color w:val="000000"/>
          <w:kern w:val="0"/>
          <w:szCs w:val="21"/>
        </w:rPr>
        <w:t xml:space="preserve">A 国家重大科技专项；B 国家自然科学基金；C </w:t>
      </w:r>
      <w:r w:rsidRPr="009E5228">
        <w:rPr>
          <w:rFonts w:ascii="仿宋_GB2312" w:eastAsia="仿宋_GB2312" w:hAnsi="宋体"/>
          <w:color w:val="000000"/>
          <w:kern w:val="0"/>
          <w:szCs w:val="21"/>
        </w:rPr>
        <w:t>863</w:t>
      </w:r>
      <w:r w:rsidRPr="009E5228">
        <w:rPr>
          <w:rFonts w:ascii="仿宋_GB2312" w:eastAsia="仿宋_GB2312" w:hAnsi="宋体" w:hint="eastAsia"/>
          <w:color w:val="000000"/>
          <w:kern w:val="0"/>
          <w:szCs w:val="21"/>
        </w:rPr>
        <w:t>计划；D 国家科技支撑（攻关）计划；E 火炬计划；F 星火计划；G973计划；H 国家重点实验室仪器设备购置；I 中央级科学事业单位修缮购置专项；J 211工程；K 985工程；</w:t>
      </w:r>
    </w:p>
    <w:p w:rsidR="0004159D" w:rsidRDefault="0004159D" w:rsidP="0004159D">
      <w:pPr>
        <w:tabs>
          <w:tab w:val="left" w:pos="0"/>
          <w:tab w:val="left" w:pos="851"/>
          <w:tab w:val="left" w:pos="944"/>
          <w:tab w:val="num" w:pos="1228"/>
        </w:tabs>
        <w:adjustRightInd w:val="0"/>
        <w:spacing w:line="360" w:lineRule="auto"/>
        <w:ind w:leftChars="250" w:left="525"/>
        <w:textAlignment w:val="baseline"/>
        <w:rPr>
          <w:rFonts w:ascii="仿宋_GB2312" w:eastAsia="仿宋_GB2312" w:hAnsi="宋体"/>
          <w:color w:val="000000"/>
          <w:kern w:val="0"/>
          <w:szCs w:val="21"/>
        </w:rPr>
      </w:pPr>
      <w:r w:rsidRPr="009E5228">
        <w:rPr>
          <w:rFonts w:ascii="仿宋_GB2312" w:eastAsia="仿宋_GB2312" w:hAnsi="宋体" w:hint="eastAsia"/>
          <w:color w:val="000000"/>
          <w:kern w:val="0"/>
          <w:szCs w:val="21"/>
        </w:rPr>
        <w:t>L 公益性行业科研专项；M 国家社会科学基金；N 除上述国家计划外由中央政府部门下达的经费；</w:t>
      </w:r>
    </w:p>
    <w:p w:rsidR="0004159D" w:rsidRDefault="0004159D" w:rsidP="0004159D">
      <w:pPr>
        <w:tabs>
          <w:tab w:val="left" w:pos="0"/>
          <w:tab w:val="left" w:pos="851"/>
          <w:tab w:val="left" w:pos="944"/>
          <w:tab w:val="num" w:pos="1578"/>
        </w:tabs>
        <w:adjustRightInd w:val="0"/>
        <w:spacing w:line="360" w:lineRule="auto"/>
        <w:ind w:left="360" w:firstLineChars="50" w:firstLine="120"/>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7.</w:t>
      </w:r>
      <w:r w:rsidRPr="00C121CC">
        <w:rPr>
          <w:rFonts w:ascii="仿宋_GB2312" w:eastAsia="仿宋_GB2312" w:hAnsi="宋体" w:hint="eastAsia"/>
          <w:b/>
          <w:color w:val="000000"/>
          <w:kern w:val="0"/>
          <w:sz w:val="24"/>
        </w:rPr>
        <w:t>应用技术领域：</w:t>
      </w:r>
      <w:r w:rsidRPr="00C121CC">
        <w:rPr>
          <w:rFonts w:ascii="仿宋_GB2312" w:eastAsia="仿宋_GB2312" w:hAnsi="宋体" w:hint="eastAsia"/>
          <w:color w:val="000000"/>
          <w:kern w:val="0"/>
          <w:sz w:val="24"/>
        </w:rPr>
        <w:t>指</w:t>
      </w:r>
      <w:r>
        <w:rPr>
          <w:rFonts w:ascii="仿宋_GB2312" w:eastAsia="仿宋_GB2312" w:hAnsi="宋体" w:hint="eastAsia"/>
          <w:color w:val="000000"/>
          <w:kern w:val="0"/>
          <w:sz w:val="24"/>
        </w:rPr>
        <w:t>仪器服务单元</w:t>
      </w:r>
      <w:r w:rsidRPr="00C121CC">
        <w:rPr>
          <w:rFonts w:ascii="仿宋_GB2312" w:eastAsia="仿宋_GB2312" w:hAnsi="宋体" w:hint="eastAsia"/>
          <w:color w:val="000000"/>
          <w:kern w:val="0"/>
          <w:sz w:val="24"/>
        </w:rPr>
        <w:t>应用的相关技术领域，按</w:t>
      </w:r>
      <w:r>
        <w:rPr>
          <w:rFonts w:ascii="仿宋_GB2312" w:eastAsia="仿宋_GB2312" w:hAnsi="宋体" w:hint="eastAsia"/>
          <w:color w:val="000000"/>
          <w:kern w:val="0"/>
          <w:sz w:val="24"/>
        </w:rPr>
        <w:t>如下领域选择填写，</w:t>
      </w:r>
      <w:r w:rsidRPr="00C121CC">
        <w:rPr>
          <w:rFonts w:ascii="仿宋_GB2312" w:eastAsia="仿宋_GB2312" w:hAnsi="宋体" w:hint="eastAsia"/>
          <w:color w:val="000000"/>
          <w:kern w:val="0"/>
          <w:sz w:val="24"/>
        </w:rPr>
        <w:t>应用于多个技术领域的，选择最接近的技术领域填写</w:t>
      </w:r>
      <w:r>
        <w:rPr>
          <w:rFonts w:ascii="仿宋_GB2312" w:eastAsia="仿宋_GB2312" w:hAnsi="宋体" w:hint="eastAsia"/>
          <w:color w:val="000000"/>
          <w:kern w:val="0"/>
          <w:sz w:val="24"/>
        </w:rPr>
        <w:t>：</w:t>
      </w:r>
    </w:p>
    <w:p w:rsidR="0004159D" w:rsidRDefault="0004159D" w:rsidP="0004159D">
      <w:pPr>
        <w:spacing w:line="360" w:lineRule="exact"/>
        <w:ind w:leftChars="171" w:left="359" w:firstLineChars="100" w:firstLine="210"/>
        <w:rPr>
          <w:rFonts w:ascii="宋体" w:hAnsi="宋体"/>
          <w:kern w:val="0"/>
        </w:rPr>
      </w:pPr>
      <w:r w:rsidRPr="007E1545">
        <w:rPr>
          <w:rFonts w:ascii="宋体" w:hAnsi="宋体" w:hint="eastAsia"/>
          <w:kern w:val="0"/>
        </w:rPr>
        <w:t>A信息技术；B高技术服务；C生物和医药；D航空航天；E新材料；F先进能源；</w:t>
      </w:r>
    </w:p>
    <w:p w:rsidR="0004159D" w:rsidRDefault="0004159D" w:rsidP="0004159D">
      <w:pPr>
        <w:spacing w:line="360" w:lineRule="exact"/>
        <w:ind w:leftChars="171" w:left="359" w:firstLineChars="100" w:firstLine="210"/>
        <w:rPr>
          <w:rFonts w:ascii="宋体" w:hAnsi="宋体"/>
          <w:kern w:val="0"/>
        </w:rPr>
      </w:pPr>
      <w:r w:rsidRPr="007E1545">
        <w:rPr>
          <w:rFonts w:ascii="宋体" w:hAnsi="宋体" w:hint="eastAsia"/>
          <w:kern w:val="0"/>
        </w:rPr>
        <w:t>G现代农业；H先进制造；I环保技术；J 海洋；K安全健康；</w:t>
      </w:r>
    </w:p>
    <w:p w:rsidR="0004159D" w:rsidRDefault="0004159D" w:rsidP="0004159D">
      <w:pPr>
        <w:spacing w:line="360" w:lineRule="exact"/>
        <w:ind w:leftChars="171" w:left="359" w:firstLineChars="100" w:firstLine="210"/>
        <w:rPr>
          <w:rFonts w:ascii="宋体" w:hAnsi="宋体"/>
          <w:kern w:val="0"/>
        </w:rPr>
      </w:pPr>
      <w:r w:rsidRPr="007E1545">
        <w:rPr>
          <w:rFonts w:ascii="宋体" w:hAnsi="宋体" w:hint="eastAsia"/>
          <w:kern w:val="0"/>
        </w:rPr>
        <w:t>L现代交通；M地球科学；N文化创意产业；O</w:t>
      </w:r>
      <w:r>
        <w:rPr>
          <w:rFonts w:ascii="宋体" w:hAnsi="宋体" w:hint="eastAsia"/>
          <w:kern w:val="0"/>
        </w:rPr>
        <w:t>遥感技术；P其他</w:t>
      </w:r>
    </w:p>
    <w:p w:rsidR="0004159D" w:rsidRDefault="0004159D" w:rsidP="0004159D">
      <w:pPr>
        <w:spacing w:line="360" w:lineRule="exact"/>
        <w:ind w:leftChars="171" w:left="359" w:firstLineChars="100" w:firstLine="210"/>
        <w:rPr>
          <w:rFonts w:ascii="宋体" w:hAnsi="宋体"/>
          <w:kern w:val="0"/>
        </w:rPr>
      </w:pPr>
    </w:p>
    <w:p w:rsidR="0004159D" w:rsidRDefault="0004159D" w:rsidP="0004159D">
      <w:pPr>
        <w:tabs>
          <w:tab w:val="left" w:pos="0"/>
          <w:tab w:val="left" w:pos="851"/>
          <w:tab w:val="num" w:pos="11434"/>
        </w:tabs>
        <w:adjustRightInd w:val="0"/>
        <w:spacing w:line="360" w:lineRule="auto"/>
        <w:ind w:firstLineChars="199" w:firstLine="479"/>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8.</w:t>
      </w:r>
      <w:r w:rsidRPr="00C121CC">
        <w:rPr>
          <w:rFonts w:ascii="仿宋_GB2312" w:eastAsia="仿宋_GB2312" w:hAnsi="宋体" w:hint="eastAsia"/>
          <w:b/>
          <w:color w:val="000000"/>
          <w:kern w:val="0"/>
          <w:sz w:val="24"/>
        </w:rPr>
        <w:t>主要学科领域</w:t>
      </w:r>
      <w:r w:rsidRPr="00C121CC">
        <w:rPr>
          <w:rFonts w:ascii="仿宋_GB2312" w:eastAsia="仿宋_GB2312" w:hAnsi="宋体" w:hint="eastAsia"/>
          <w:color w:val="000000"/>
          <w:kern w:val="0"/>
          <w:sz w:val="24"/>
        </w:rPr>
        <w:t>：按国家标准《学科分类与代码》（</w:t>
      </w:r>
      <w:r w:rsidRPr="00C121CC">
        <w:rPr>
          <w:rFonts w:ascii="仿宋_GB2312" w:eastAsia="仿宋_GB2312" w:hAnsi="宋体"/>
          <w:color w:val="000000"/>
          <w:kern w:val="0"/>
          <w:sz w:val="24"/>
        </w:rPr>
        <w:t>GB/T13745-2009</w:t>
      </w:r>
      <w:r w:rsidRPr="00C121CC">
        <w:rPr>
          <w:rFonts w:ascii="仿宋_GB2312" w:eastAsia="仿宋_GB2312" w:hAnsi="宋体" w:hint="eastAsia"/>
          <w:color w:val="000000"/>
          <w:kern w:val="0"/>
          <w:sz w:val="24"/>
        </w:rPr>
        <w:t>），选择填写</w:t>
      </w:r>
      <w:r>
        <w:rPr>
          <w:rFonts w:ascii="仿宋_GB2312" w:eastAsia="仿宋_GB2312" w:hAnsi="宋体" w:hint="eastAsia"/>
          <w:color w:val="000000"/>
          <w:kern w:val="0"/>
          <w:sz w:val="24"/>
        </w:rPr>
        <w:t>科学仪器服务单元支撑科技活动的</w:t>
      </w:r>
      <w:r w:rsidRPr="00C121CC">
        <w:rPr>
          <w:rFonts w:ascii="仿宋_GB2312" w:eastAsia="仿宋_GB2312" w:hAnsi="宋体" w:hint="eastAsia"/>
          <w:color w:val="000000"/>
          <w:kern w:val="0"/>
          <w:sz w:val="24"/>
        </w:rPr>
        <w:t>主要学科名称及代码，至少填满</w:t>
      </w:r>
      <w:r w:rsidRPr="00C121CC">
        <w:rPr>
          <w:rFonts w:ascii="仿宋_GB2312" w:eastAsia="仿宋_GB2312" w:hAnsi="宋体"/>
          <w:color w:val="000000"/>
          <w:kern w:val="0"/>
          <w:sz w:val="24"/>
        </w:rPr>
        <w:t>3</w:t>
      </w:r>
      <w:r w:rsidRPr="00C121CC">
        <w:rPr>
          <w:rFonts w:ascii="仿宋_GB2312" w:eastAsia="仿宋_GB2312" w:hAnsi="宋体" w:hint="eastAsia"/>
          <w:color w:val="000000"/>
          <w:kern w:val="0"/>
          <w:sz w:val="24"/>
        </w:rPr>
        <w:t>位</w:t>
      </w:r>
      <w:r w:rsidRPr="00C121CC">
        <w:rPr>
          <w:rFonts w:ascii="仿宋_GB2312" w:eastAsia="仿宋_GB2312" w:hAnsi="宋体" w:hint="eastAsia"/>
          <w:color w:val="000000"/>
          <w:kern w:val="0"/>
          <w:sz w:val="24"/>
        </w:rPr>
        <w:lastRenderedPageBreak/>
        <w:t>（一级学科）。涉及多个学科领域的可多选。</w:t>
      </w:r>
    </w:p>
    <w:p w:rsidR="0004159D" w:rsidRDefault="0004159D" w:rsidP="0004159D">
      <w:pPr>
        <w:tabs>
          <w:tab w:val="left" w:pos="0"/>
          <w:tab w:val="left" w:pos="851"/>
          <w:tab w:val="num" w:pos="1228"/>
        </w:tabs>
        <w:adjustRightInd w:val="0"/>
        <w:spacing w:line="360" w:lineRule="auto"/>
        <w:ind w:firstLineChars="200" w:firstLine="482"/>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9.</w:t>
      </w:r>
      <w:r w:rsidRPr="00C121CC">
        <w:rPr>
          <w:rFonts w:ascii="仿宋_GB2312" w:eastAsia="仿宋_GB2312" w:hAnsi="宋体" w:hint="eastAsia"/>
          <w:b/>
          <w:color w:val="000000"/>
          <w:kern w:val="0"/>
          <w:sz w:val="24"/>
        </w:rPr>
        <w:t>共享模式</w:t>
      </w:r>
      <w:r w:rsidRPr="00C121CC">
        <w:rPr>
          <w:rFonts w:ascii="仿宋_GB2312" w:eastAsia="仿宋_GB2312" w:hAnsi="宋体" w:hint="eastAsia"/>
          <w:color w:val="000000"/>
          <w:kern w:val="0"/>
          <w:sz w:val="24"/>
        </w:rPr>
        <w:t>：根据</w:t>
      </w:r>
      <w:r>
        <w:rPr>
          <w:rFonts w:ascii="仿宋_GB2312" w:eastAsia="仿宋_GB2312" w:hAnsi="宋体" w:hint="eastAsia"/>
          <w:color w:val="000000"/>
          <w:kern w:val="0"/>
          <w:sz w:val="24"/>
        </w:rPr>
        <w:t>科学仪器服务单元</w:t>
      </w:r>
      <w:r w:rsidRPr="00C121CC">
        <w:rPr>
          <w:rFonts w:ascii="仿宋_GB2312" w:eastAsia="仿宋_GB2312" w:hAnsi="宋体" w:hint="eastAsia"/>
          <w:color w:val="000000"/>
          <w:kern w:val="0"/>
          <w:sz w:val="24"/>
        </w:rPr>
        <w:t>当年通常的共享情况，按外部共享、内部共享、</w:t>
      </w:r>
      <w:proofErr w:type="gramStart"/>
      <w:r w:rsidRPr="00C121CC">
        <w:rPr>
          <w:rFonts w:ascii="仿宋_GB2312" w:eastAsia="仿宋_GB2312" w:hAnsi="宋体" w:hint="eastAsia"/>
          <w:color w:val="000000"/>
          <w:kern w:val="0"/>
          <w:sz w:val="24"/>
        </w:rPr>
        <w:t>不</w:t>
      </w:r>
      <w:proofErr w:type="gramEnd"/>
      <w:r w:rsidRPr="00C121CC">
        <w:rPr>
          <w:rFonts w:ascii="仿宋_GB2312" w:eastAsia="仿宋_GB2312" w:hAnsi="宋体" w:hint="eastAsia"/>
          <w:color w:val="000000"/>
          <w:kern w:val="0"/>
          <w:sz w:val="24"/>
        </w:rPr>
        <w:t>共享选择填写。外部</w:t>
      </w:r>
      <w:proofErr w:type="gramStart"/>
      <w:r w:rsidRPr="00C121CC">
        <w:rPr>
          <w:rFonts w:ascii="仿宋_GB2312" w:eastAsia="仿宋_GB2312" w:hAnsi="宋体" w:hint="eastAsia"/>
          <w:color w:val="000000"/>
          <w:kern w:val="0"/>
          <w:sz w:val="24"/>
        </w:rPr>
        <w:t>共享指</w:t>
      </w:r>
      <w:proofErr w:type="gramEnd"/>
      <w:r w:rsidRPr="00C121CC">
        <w:rPr>
          <w:rFonts w:ascii="仿宋_GB2312" w:eastAsia="仿宋_GB2312" w:hAnsi="宋体" w:hint="eastAsia"/>
          <w:color w:val="000000"/>
          <w:kern w:val="0"/>
          <w:sz w:val="24"/>
        </w:rPr>
        <w:t>为本法人单位外的单位提供共享服务，内部</w:t>
      </w:r>
      <w:proofErr w:type="gramStart"/>
      <w:r w:rsidRPr="00C121CC">
        <w:rPr>
          <w:rFonts w:ascii="仿宋_GB2312" w:eastAsia="仿宋_GB2312" w:hAnsi="宋体" w:hint="eastAsia"/>
          <w:color w:val="000000"/>
          <w:kern w:val="0"/>
          <w:sz w:val="24"/>
        </w:rPr>
        <w:t>共享指</w:t>
      </w:r>
      <w:proofErr w:type="gramEnd"/>
      <w:r w:rsidRPr="00C121CC">
        <w:rPr>
          <w:rFonts w:ascii="仿宋_GB2312" w:eastAsia="仿宋_GB2312" w:hAnsi="宋体" w:hint="eastAsia"/>
          <w:color w:val="000000"/>
          <w:kern w:val="0"/>
          <w:sz w:val="24"/>
        </w:rPr>
        <w:t>只是在本法人单位内</w:t>
      </w:r>
      <w:r w:rsidRPr="00C528E6">
        <w:rPr>
          <w:rFonts w:ascii="仿宋_GB2312" w:eastAsia="仿宋_GB2312" w:hAnsi="宋体" w:hint="eastAsia"/>
          <w:color w:val="000000"/>
          <w:kern w:val="0"/>
          <w:sz w:val="24"/>
        </w:rPr>
        <w:t>共享。</w:t>
      </w:r>
    </w:p>
    <w:p w:rsidR="0004159D" w:rsidRDefault="0004159D" w:rsidP="0004159D">
      <w:pPr>
        <w:tabs>
          <w:tab w:val="left" w:pos="0"/>
          <w:tab w:val="left" w:pos="851"/>
          <w:tab w:val="num" w:pos="1228"/>
        </w:tabs>
        <w:adjustRightInd w:val="0"/>
        <w:spacing w:line="360" w:lineRule="auto"/>
        <w:ind w:firstLineChars="147" w:firstLine="354"/>
        <w:textAlignment w:val="baseline"/>
        <w:rPr>
          <w:rFonts w:ascii="仿宋_GB2312" w:eastAsia="仿宋_GB2312" w:hAnsi="宋体"/>
          <w:color w:val="000000"/>
          <w:kern w:val="0"/>
          <w:sz w:val="24"/>
        </w:rPr>
      </w:pPr>
      <w:r w:rsidRPr="00BD780B">
        <w:rPr>
          <w:rFonts w:ascii="仿宋_GB2312" w:eastAsia="仿宋_GB2312" w:hAnsi="宋体"/>
          <w:b/>
          <w:color w:val="000000"/>
          <w:kern w:val="0"/>
          <w:sz w:val="24"/>
        </w:rPr>
        <w:t>1</w:t>
      </w:r>
      <w:r>
        <w:rPr>
          <w:rFonts w:ascii="仿宋_GB2312" w:eastAsia="仿宋_GB2312" w:hAnsi="宋体" w:hint="eastAsia"/>
          <w:b/>
          <w:color w:val="000000"/>
          <w:kern w:val="0"/>
          <w:sz w:val="24"/>
        </w:rPr>
        <w:t>0</w:t>
      </w:r>
      <w:r w:rsidRPr="00BD780B">
        <w:rPr>
          <w:rFonts w:ascii="仿宋_GB2312" w:eastAsia="仿宋_GB2312" w:hAnsi="宋体"/>
          <w:b/>
          <w:color w:val="000000"/>
          <w:kern w:val="0"/>
          <w:sz w:val="24"/>
        </w:rPr>
        <w:t>.年有效工作机时：</w:t>
      </w:r>
      <w:r>
        <w:rPr>
          <w:rFonts w:ascii="仿宋_GB2312" w:eastAsia="仿宋_GB2312" w:hAnsi="宋体" w:hint="eastAsia"/>
          <w:color w:val="000000"/>
          <w:kern w:val="0"/>
          <w:sz w:val="24"/>
        </w:rPr>
        <w:t>指仪器服务单元</w:t>
      </w:r>
      <w:r w:rsidRPr="00317C9A">
        <w:rPr>
          <w:rFonts w:ascii="仿宋_GB2312" w:eastAsia="仿宋_GB2312" w:hAnsi="宋体" w:hint="eastAsia"/>
          <w:color w:val="000000"/>
          <w:kern w:val="0"/>
          <w:sz w:val="24"/>
        </w:rPr>
        <w:t>年度内实际用于科研、实验、检测、测试等科技活动的总机时，包括</w:t>
      </w:r>
      <w:r w:rsidRPr="00317C9A">
        <w:rPr>
          <w:rFonts w:ascii="仿宋_GB2312" w:eastAsia="仿宋_GB2312" w:hAnsi="宋体"/>
          <w:color w:val="000000"/>
          <w:kern w:val="0"/>
          <w:sz w:val="24"/>
        </w:rPr>
        <w:t>必要开机准备时间</w:t>
      </w:r>
      <w:r w:rsidRPr="00317C9A">
        <w:rPr>
          <w:rFonts w:ascii="仿宋_GB2312" w:eastAsia="仿宋_GB2312" w:hAnsi="宋体" w:hint="eastAsia"/>
          <w:color w:val="000000"/>
          <w:kern w:val="0"/>
          <w:sz w:val="24"/>
        </w:rPr>
        <w:t>、</w:t>
      </w:r>
      <w:r w:rsidRPr="00317C9A">
        <w:rPr>
          <w:rFonts w:ascii="仿宋_GB2312" w:eastAsia="仿宋_GB2312" w:hAnsi="宋体"/>
          <w:color w:val="000000"/>
          <w:kern w:val="0"/>
          <w:sz w:val="24"/>
        </w:rPr>
        <w:t>测试时间</w:t>
      </w:r>
      <w:r w:rsidRPr="00317C9A">
        <w:rPr>
          <w:rFonts w:ascii="仿宋_GB2312" w:eastAsia="仿宋_GB2312" w:hAnsi="宋体" w:hint="eastAsia"/>
          <w:color w:val="000000"/>
          <w:kern w:val="0"/>
          <w:sz w:val="24"/>
        </w:rPr>
        <w:t>、</w:t>
      </w:r>
      <w:r w:rsidRPr="00317C9A">
        <w:rPr>
          <w:rFonts w:ascii="仿宋_GB2312" w:eastAsia="仿宋_GB2312" w:hAnsi="宋体"/>
          <w:color w:val="000000"/>
          <w:kern w:val="0"/>
          <w:sz w:val="24"/>
        </w:rPr>
        <w:t>必须的后处理时间</w:t>
      </w:r>
      <w:r w:rsidRPr="00317C9A">
        <w:rPr>
          <w:rFonts w:ascii="仿宋_GB2312" w:eastAsia="仿宋_GB2312" w:hAnsi="宋体" w:hint="eastAsia"/>
          <w:color w:val="000000"/>
          <w:kern w:val="0"/>
          <w:sz w:val="24"/>
        </w:rPr>
        <w:t>，不包括空载运行时间。计量单位为小时。</w:t>
      </w:r>
    </w:p>
    <w:p w:rsidR="0004159D" w:rsidRDefault="0004159D" w:rsidP="0004159D">
      <w:pPr>
        <w:tabs>
          <w:tab w:val="left" w:pos="0"/>
          <w:tab w:val="left" w:pos="851"/>
          <w:tab w:val="num" w:pos="11434"/>
        </w:tabs>
        <w:adjustRightInd w:val="0"/>
        <w:spacing w:line="360" w:lineRule="auto"/>
        <w:ind w:firstLineChars="148" w:firstLine="357"/>
        <w:textAlignment w:val="baseline"/>
        <w:rPr>
          <w:rFonts w:ascii="仿宋_GB2312" w:eastAsia="仿宋_GB2312" w:hAnsi="宋体"/>
          <w:color w:val="000000"/>
          <w:kern w:val="0"/>
          <w:sz w:val="24"/>
        </w:rPr>
      </w:pPr>
      <w:r w:rsidRPr="00317C9A">
        <w:rPr>
          <w:rFonts w:ascii="仿宋_GB2312" w:eastAsia="仿宋_GB2312" w:hAnsi="宋体" w:hint="eastAsia"/>
          <w:b/>
          <w:color w:val="000000"/>
          <w:kern w:val="0"/>
          <w:sz w:val="24"/>
        </w:rPr>
        <w:t>1</w:t>
      </w:r>
      <w:r>
        <w:rPr>
          <w:rFonts w:ascii="仿宋_GB2312" w:eastAsia="仿宋_GB2312" w:hAnsi="宋体" w:hint="eastAsia"/>
          <w:b/>
          <w:color w:val="000000"/>
          <w:kern w:val="0"/>
          <w:sz w:val="24"/>
        </w:rPr>
        <w:t>1</w:t>
      </w:r>
      <w:r w:rsidRPr="00317C9A">
        <w:rPr>
          <w:rFonts w:ascii="仿宋_GB2312" w:eastAsia="仿宋_GB2312" w:hAnsi="宋体" w:hint="eastAsia"/>
          <w:b/>
          <w:color w:val="000000"/>
          <w:kern w:val="0"/>
          <w:sz w:val="24"/>
        </w:rPr>
        <w:t>.对外共享机时</w:t>
      </w:r>
      <w:r w:rsidRPr="00317C9A">
        <w:rPr>
          <w:rFonts w:ascii="仿宋_GB2312" w:eastAsia="仿宋_GB2312" w:hAnsi="宋体" w:hint="eastAsia"/>
          <w:color w:val="000000"/>
          <w:kern w:val="0"/>
          <w:sz w:val="24"/>
        </w:rPr>
        <w:t>：指</w:t>
      </w:r>
      <w:r>
        <w:rPr>
          <w:rFonts w:ascii="仿宋_GB2312" w:eastAsia="仿宋_GB2312" w:hAnsi="宋体" w:hint="eastAsia"/>
          <w:color w:val="000000"/>
          <w:kern w:val="0"/>
          <w:sz w:val="24"/>
        </w:rPr>
        <w:t>仪器设备服务单元</w:t>
      </w:r>
      <w:r w:rsidRPr="00317C9A">
        <w:rPr>
          <w:rFonts w:ascii="仿宋_GB2312" w:eastAsia="仿宋_GB2312" w:hAnsi="宋体" w:hint="eastAsia"/>
          <w:color w:val="000000"/>
          <w:kern w:val="0"/>
          <w:sz w:val="24"/>
        </w:rPr>
        <w:t>为其他单位提供服务的实际使用机时。</w:t>
      </w:r>
    </w:p>
    <w:p w:rsidR="0004159D" w:rsidRPr="00A52138" w:rsidRDefault="0004159D" w:rsidP="0004159D">
      <w:pPr>
        <w:widowControl/>
        <w:tabs>
          <w:tab w:val="left" w:pos="0"/>
          <w:tab w:val="left" w:pos="720"/>
          <w:tab w:val="left" w:pos="780"/>
        </w:tabs>
        <w:adjustRightInd w:val="0"/>
        <w:spacing w:line="360" w:lineRule="auto"/>
        <w:ind w:firstLineChars="150" w:firstLine="361"/>
        <w:jc w:val="left"/>
        <w:textAlignment w:val="baseline"/>
        <w:rPr>
          <w:rFonts w:ascii="仿宋_GB2312" w:eastAsia="仿宋_GB2312" w:hAnsi="宋体"/>
          <w:b/>
          <w:color w:val="000000"/>
          <w:kern w:val="0"/>
          <w:sz w:val="24"/>
        </w:rPr>
      </w:pPr>
      <w:r>
        <w:rPr>
          <w:rFonts w:ascii="仿宋_GB2312" w:eastAsia="仿宋_GB2312" w:hAnsi="宋体" w:hint="eastAsia"/>
          <w:b/>
          <w:color w:val="000000"/>
          <w:kern w:val="0"/>
          <w:sz w:val="24"/>
        </w:rPr>
        <w:t>12.</w:t>
      </w:r>
      <w:r w:rsidRPr="00C121CC">
        <w:rPr>
          <w:rFonts w:ascii="仿宋_GB2312" w:eastAsia="仿宋_GB2312" w:hAnsi="宋体" w:hint="eastAsia"/>
          <w:b/>
          <w:color w:val="000000"/>
          <w:kern w:val="0"/>
          <w:sz w:val="24"/>
        </w:rPr>
        <w:t>科技活动经费收入</w:t>
      </w:r>
      <w:r w:rsidRPr="00A52138">
        <w:rPr>
          <w:rFonts w:ascii="仿宋_GB2312" w:eastAsia="仿宋_GB2312" w:hAnsi="宋体" w:hint="eastAsia"/>
          <w:b/>
          <w:color w:val="000000"/>
          <w:kern w:val="0"/>
          <w:sz w:val="24"/>
        </w:rPr>
        <w:t>：</w:t>
      </w:r>
      <w:r w:rsidRPr="00A52138">
        <w:rPr>
          <w:rFonts w:ascii="仿宋_GB2312" w:eastAsia="仿宋_GB2312" w:hAnsi="宋体" w:hint="eastAsia"/>
          <w:color w:val="000000"/>
          <w:kern w:val="0"/>
          <w:sz w:val="24"/>
        </w:rPr>
        <w:t>指从各种渠道筹集到的计划用于</w:t>
      </w:r>
      <w:r>
        <w:rPr>
          <w:rFonts w:ascii="仿宋_GB2312" w:eastAsia="仿宋_GB2312" w:hAnsi="宋体" w:hint="eastAsia"/>
          <w:color w:val="000000"/>
          <w:kern w:val="0"/>
          <w:sz w:val="24"/>
        </w:rPr>
        <w:t>科学仪器服务单元科技活动</w:t>
      </w:r>
      <w:r w:rsidRPr="00A52138">
        <w:rPr>
          <w:rFonts w:ascii="仿宋_GB2312" w:eastAsia="仿宋_GB2312" w:hAnsi="宋体" w:hint="eastAsia"/>
          <w:color w:val="000000"/>
          <w:kern w:val="0"/>
          <w:sz w:val="24"/>
        </w:rPr>
        <w:t>的经费。</w:t>
      </w:r>
    </w:p>
    <w:p w:rsidR="0004159D" w:rsidRDefault="0004159D" w:rsidP="0004159D">
      <w:pPr>
        <w:widowControl/>
        <w:tabs>
          <w:tab w:val="left" w:pos="0"/>
          <w:tab w:val="left" w:pos="720"/>
          <w:tab w:val="left" w:pos="780"/>
        </w:tabs>
        <w:adjustRightInd w:val="0"/>
        <w:spacing w:line="360" w:lineRule="auto"/>
        <w:ind w:left="360"/>
        <w:jc w:val="left"/>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13.</w:t>
      </w:r>
      <w:r w:rsidRPr="00C121CC">
        <w:rPr>
          <w:rFonts w:ascii="仿宋_GB2312" w:eastAsia="仿宋_GB2312" w:hAnsi="宋体" w:hint="eastAsia"/>
          <w:b/>
          <w:color w:val="000000"/>
          <w:kern w:val="0"/>
          <w:sz w:val="24"/>
        </w:rPr>
        <w:t>科技活动经费支出</w:t>
      </w:r>
      <w:r w:rsidRPr="00C121CC">
        <w:rPr>
          <w:rFonts w:ascii="仿宋_GB2312" w:eastAsia="仿宋_GB2312" w:hAnsi="宋体" w:hint="eastAsia"/>
          <w:color w:val="000000"/>
          <w:kern w:val="0"/>
          <w:sz w:val="24"/>
        </w:rPr>
        <w:t>：指</w:t>
      </w:r>
      <w:r>
        <w:rPr>
          <w:rFonts w:ascii="仿宋_GB2312" w:eastAsia="仿宋_GB2312" w:hAnsi="宋体" w:hint="eastAsia"/>
          <w:color w:val="000000"/>
          <w:kern w:val="0"/>
          <w:sz w:val="24"/>
        </w:rPr>
        <w:t>科学仪器服务单元</w:t>
      </w:r>
      <w:r w:rsidRPr="00C121CC">
        <w:rPr>
          <w:rFonts w:ascii="仿宋_GB2312" w:eastAsia="仿宋_GB2312" w:hAnsi="宋体" w:hint="eastAsia"/>
          <w:color w:val="000000"/>
          <w:kern w:val="0"/>
          <w:sz w:val="24"/>
        </w:rPr>
        <w:t>用于科技活动的各项支出。</w:t>
      </w:r>
    </w:p>
    <w:p w:rsidR="0004159D" w:rsidRDefault="0004159D" w:rsidP="0004159D">
      <w:pPr>
        <w:tabs>
          <w:tab w:val="left" w:pos="0"/>
          <w:tab w:val="left" w:pos="709"/>
          <w:tab w:val="left" w:pos="851"/>
          <w:tab w:val="num" w:pos="1578"/>
        </w:tabs>
        <w:adjustRightInd w:val="0"/>
        <w:spacing w:line="360" w:lineRule="auto"/>
        <w:ind w:firstLineChars="150" w:firstLine="361"/>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14</w:t>
      </w:r>
      <w:r w:rsidRPr="00BD780B">
        <w:rPr>
          <w:rFonts w:ascii="仿宋_GB2312" w:eastAsia="仿宋_GB2312" w:hAnsi="宋体"/>
          <w:color w:val="000000"/>
          <w:kern w:val="0"/>
          <w:sz w:val="24"/>
        </w:rPr>
        <w:t>.</w:t>
      </w:r>
      <w:r>
        <w:rPr>
          <w:rFonts w:ascii="仿宋_GB2312" w:eastAsia="仿宋_GB2312" w:hAnsi="宋体" w:hint="eastAsia"/>
          <w:b/>
          <w:color w:val="000000"/>
          <w:kern w:val="0"/>
          <w:sz w:val="24"/>
          <w:szCs w:val="24"/>
        </w:rPr>
        <w:t>是否可以发布本仪器共享信息：</w:t>
      </w:r>
      <w:r w:rsidRPr="0042118E">
        <w:rPr>
          <w:rFonts w:ascii="仿宋_GB2312" w:eastAsia="仿宋_GB2312" w:hAnsi="宋体" w:hint="eastAsia"/>
          <w:color w:val="000000"/>
          <w:kern w:val="0"/>
          <w:sz w:val="24"/>
        </w:rPr>
        <w:t>指</w:t>
      </w:r>
      <w:r>
        <w:rPr>
          <w:rFonts w:ascii="仿宋_GB2312" w:eastAsia="仿宋_GB2312" w:hAnsi="宋体" w:hint="eastAsia"/>
          <w:color w:val="000000"/>
          <w:kern w:val="0"/>
          <w:sz w:val="24"/>
        </w:rPr>
        <w:t>科学仪器服务单元</w:t>
      </w:r>
      <w:r w:rsidRPr="0042118E">
        <w:rPr>
          <w:rFonts w:ascii="仿宋_GB2312" w:eastAsia="仿宋_GB2312" w:hAnsi="宋体" w:hint="eastAsia"/>
          <w:color w:val="000000"/>
          <w:kern w:val="0"/>
          <w:sz w:val="24"/>
        </w:rPr>
        <w:t>拥有者是否愿意</w:t>
      </w:r>
      <w:proofErr w:type="gramStart"/>
      <w:r w:rsidRPr="0042118E">
        <w:rPr>
          <w:rFonts w:ascii="仿宋_GB2312" w:eastAsia="仿宋_GB2312" w:hAnsi="宋体" w:hint="eastAsia"/>
          <w:color w:val="000000"/>
          <w:kern w:val="0"/>
          <w:sz w:val="24"/>
        </w:rPr>
        <w:t>本</w:t>
      </w:r>
      <w:r>
        <w:rPr>
          <w:rFonts w:ascii="仿宋_GB2312" w:eastAsia="仿宋_GB2312" w:hAnsi="宋体" w:hint="eastAsia"/>
          <w:color w:val="000000"/>
          <w:kern w:val="0"/>
          <w:sz w:val="24"/>
        </w:rPr>
        <w:t>服务</w:t>
      </w:r>
      <w:proofErr w:type="gramEnd"/>
      <w:r>
        <w:rPr>
          <w:rFonts w:ascii="仿宋_GB2312" w:eastAsia="仿宋_GB2312" w:hAnsi="宋体" w:hint="eastAsia"/>
          <w:color w:val="000000"/>
          <w:kern w:val="0"/>
          <w:sz w:val="24"/>
        </w:rPr>
        <w:t>单元</w:t>
      </w:r>
      <w:r w:rsidRPr="0042118E">
        <w:rPr>
          <w:rFonts w:ascii="仿宋_GB2312" w:eastAsia="仿宋_GB2312" w:hAnsi="宋体" w:hint="eastAsia"/>
          <w:color w:val="000000"/>
          <w:kern w:val="0"/>
          <w:sz w:val="24"/>
        </w:rPr>
        <w:t>的相关信息在国家相关共享平台进行发布，以促进仪器</w:t>
      </w:r>
      <w:r>
        <w:rPr>
          <w:rFonts w:ascii="仿宋_GB2312" w:eastAsia="仿宋_GB2312" w:hAnsi="宋体" w:hint="eastAsia"/>
          <w:color w:val="000000"/>
          <w:kern w:val="0"/>
          <w:sz w:val="24"/>
        </w:rPr>
        <w:t>服务</w:t>
      </w:r>
      <w:r w:rsidRPr="0042118E">
        <w:rPr>
          <w:rFonts w:ascii="仿宋_GB2312" w:eastAsia="仿宋_GB2312" w:hAnsi="宋体" w:hint="eastAsia"/>
          <w:color w:val="000000"/>
          <w:kern w:val="0"/>
          <w:sz w:val="24"/>
        </w:rPr>
        <w:t>的共享，按是和</w:t>
      </w:r>
      <w:proofErr w:type="gramStart"/>
      <w:r w:rsidRPr="0042118E">
        <w:rPr>
          <w:rFonts w:ascii="仿宋_GB2312" w:eastAsia="仿宋_GB2312" w:hAnsi="宋体" w:hint="eastAsia"/>
          <w:color w:val="000000"/>
          <w:kern w:val="0"/>
          <w:sz w:val="24"/>
        </w:rPr>
        <w:t>否填写</w:t>
      </w:r>
      <w:proofErr w:type="gramEnd"/>
      <w:r w:rsidRPr="0042118E">
        <w:rPr>
          <w:rFonts w:ascii="仿宋_GB2312" w:eastAsia="仿宋_GB2312" w:hAnsi="宋体" w:hint="eastAsia"/>
          <w:color w:val="000000"/>
          <w:kern w:val="0"/>
          <w:sz w:val="24"/>
        </w:rPr>
        <w:t>。</w:t>
      </w:r>
    </w:p>
    <w:p w:rsidR="0004159D" w:rsidRDefault="0004159D" w:rsidP="0004159D">
      <w:pPr>
        <w:tabs>
          <w:tab w:val="left" w:pos="0"/>
          <w:tab w:val="left" w:pos="709"/>
          <w:tab w:val="left" w:pos="851"/>
          <w:tab w:val="num" w:pos="1578"/>
        </w:tabs>
        <w:adjustRightInd w:val="0"/>
        <w:spacing w:line="360" w:lineRule="auto"/>
        <w:ind w:firstLineChars="150" w:firstLine="361"/>
        <w:textAlignment w:val="baseline"/>
        <w:rPr>
          <w:rFonts w:ascii="仿宋_GB2312" w:eastAsia="仿宋_GB2312" w:hAnsi="宋体"/>
          <w:b/>
          <w:color w:val="000000"/>
          <w:kern w:val="0"/>
          <w:sz w:val="24"/>
          <w:szCs w:val="24"/>
        </w:rPr>
      </w:pPr>
      <w:r>
        <w:rPr>
          <w:rFonts w:ascii="仿宋_GB2312" w:eastAsia="仿宋_GB2312" w:hAnsi="宋体" w:hint="eastAsia"/>
          <w:b/>
          <w:color w:val="000000"/>
          <w:kern w:val="0"/>
          <w:sz w:val="24"/>
        </w:rPr>
        <w:t>15.</w:t>
      </w:r>
      <w:r w:rsidRPr="00421C54">
        <w:rPr>
          <w:rFonts w:ascii="仿宋_GB2312" w:eastAsia="仿宋_GB2312" w:hAnsi="宋体" w:hint="eastAsia"/>
          <w:b/>
          <w:color w:val="000000"/>
          <w:kern w:val="0"/>
          <w:sz w:val="24"/>
        </w:rPr>
        <w:t>是否已在共享平台注册：</w:t>
      </w:r>
      <w:r w:rsidRPr="008E1BA3">
        <w:rPr>
          <w:rFonts w:ascii="仿宋_GB2312" w:eastAsia="仿宋_GB2312" w:hAnsi="宋体" w:hint="eastAsia"/>
          <w:color w:val="000000"/>
          <w:kern w:val="0"/>
          <w:sz w:val="24"/>
          <w:szCs w:val="24"/>
        </w:rPr>
        <w:t>根据该</w:t>
      </w:r>
      <w:r>
        <w:rPr>
          <w:rFonts w:ascii="仿宋_GB2312" w:eastAsia="仿宋_GB2312" w:hAnsi="宋体" w:hint="eastAsia"/>
          <w:color w:val="000000"/>
          <w:kern w:val="0"/>
          <w:sz w:val="24"/>
        </w:rPr>
        <w:t>科学仪器服务单元</w:t>
      </w:r>
      <w:r w:rsidRPr="008E1BA3">
        <w:rPr>
          <w:rFonts w:ascii="仿宋_GB2312" w:eastAsia="仿宋_GB2312" w:hAnsi="宋体" w:hint="eastAsia"/>
          <w:color w:val="000000"/>
          <w:kern w:val="0"/>
          <w:sz w:val="24"/>
          <w:szCs w:val="24"/>
        </w:rPr>
        <w:t>是否已经在共享平台注册情况，选填是或否，</w:t>
      </w:r>
      <w:r w:rsidRPr="00421C54">
        <w:rPr>
          <w:rFonts w:ascii="仿宋_GB2312" w:eastAsia="仿宋_GB2312" w:hAnsi="宋体" w:hint="eastAsia"/>
          <w:color w:val="000000"/>
          <w:kern w:val="0"/>
          <w:sz w:val="24"/>
          <w:szCs w:val="24"/>
        </w:rPr>
        <w:t>这里的共享平台是指国家、区域及各省的大型科学仪器协作共用网、国家科技资源共享网。</w:t>
      </w:r>
    </w:p>
    <w:p w:rsidR="0004159D" w:rsidRDefault="0004159D" w:rsidP="0004159D">
      <w:pPr>
        <w:tabs>
          <w:tab w:val="left" w:pos="0"/>
          <w:tab w:val="left" w:pos="720"/>
          <w:tab w:val="left" w:pos="851"/>
          <w:tab w:val="num" w:pos="1578"/>
        </w:tabs>
        <w:adjustRightInd w:val="0"/>
        <w:spacing w:line="360" w:lineRule="auto"/>
        <w:ind w:firstLineChars="150" w:firstLine="361"/>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szCs w:val="24"/>
        </w:rPr>
        <w:t>16.</w:t>
      </w:r>
      <w:r w:rsidRPr="00C528E6">
        <w:rPr>
          <w:rFonts w:ascii="仿宋_GB2312" w:eastAsia="仿宋_GB2312" w:hAnsi="宋体" w:hint="eastAsia"/>
          <w:b/>
          <w:color w:val="000000"/>
          <w:kern w:val="0"/>
          <w:sz w:val="24"/>
          <w:szCs w:val="24"/>
        </w:rPr>
        <w:t>是否存在跨省级及以上区域共享：</w:t>
      </w:r>
      <w:r>
        <w:rPr>
          <w:rFonts w:ascii="仿宋_GB2312" w:eastAsia="仿宋_GB2312" w:hAnsi="宋体" w:hint="eastAsia"/>
          <w:color w:val="000000"/>
          <w:kern w:val="0"/>
          <w:sz w:val="24"/>
        </w:rPr>
        <w:t>根据该科学仪器服务单元是否存在为</w:t>
      </w:r>
      <w:r w:rsidRPr="00C528E6">
        <w:rPr>
          <w:rFonts w:ascii="仿宋_GB2312" w:eastAsia="仿宋_GB2312" w:hAnsi="宋体" w:hint="eastAsia"/>
          <w:color w:val="000000"/>
          <w:kern w:val="0"/>
          <w:sz w:val="24"/>
        </w:rPr>
        <w:t>省级及以上</w:t>
      </w:r>
      <w:r>
        <w:rPr>
          <w:rFonts w:ascii="仿宋_GB2312" w:eastAsia="仿宋_GB2312" w:hAnsi="宋体" w:hint="eastAsia"/>
          <w:color w:val="000000"/>
          <w:kern w:val="0"/>
          <w:sz w:val="24"/>
        </w:rPr>
        <w:t>跨</w:t>
      </w:r>
      <w:r w:rsidRPr="00C528E6">
        <w:rPr>
          <w:rFonts w:ascii="仿宋_GB2312" w:eastAsia="仿宋_GB2312" w:hAnsi="宋体" w:hint="eastAsia"/>
          <w:color w:val="000000"/>
          <w:kern w:val="0"/>
          <w:sz w:val="24"/>
        </w:rPr>
        <w:t>区域</w:t>
      </w:r>
      <w:r>
        <w:rPr>
          <w:rFonts w:ascii="仿宋_GB2312" w:eastAsia="仿宋_GB2312" w:hAnsi="宋体" w:hint="eastAsia"/>
          <w:color w:val="000000"/>
          <w:kern w:val="0"/>
          <w:sz w:val="24"/>
        </w:rPr>
        <w:t>其他</w:t>
      </w:r>
      <w:r w:rsidRPr="00C528E6">
        <w:rPr>
          <w:rFonts w:ascii="仿宋_GB2312" w:eastAsia="仿宋_GB2312" w:hAnsi="宋体" w:hint="eastAsia"/>
          <w:color w:val="000000"/>
          <w:kern w:val="0"/>
          <w:sz w:val="24"/>
        </w:rPr>
        <w:t>单位提供共享服务</w:t>
      </w:r>
      <w:r>
        <w:rPr>
          <w:rFonts w:ascii="仿宋_GB2312" w:eastAsia="仿宋_GB2312" w:hAnsi="宋体" w:hint="eastAsia"/>
          <w:color w:val="000000"/>
          <w:kern w:val="0"/>
          <w:sz w:val="24"/>
        </w:rPr>
        <w:t>，选填是或否</w:t>
      </w:r>
      <w:r w:rsidRPr="00C528E6">
        <w:rPr>
          <w:rFonts w:ascii="仿宋_GB2312" w:eastAsia="仿宋_GB2312" w:hAnsi="宋体" w:hint="eastAsia"/>
          <w:color w:val="000000"/>
          <w:kern w:val="0"/>
          <w:sz w:val="24"/>
        </w:rPr>
        <w:t>。</w:t>
      </w:r>
      <w:r w:rsidRPr="00C528E6">
        <w:rPr>
          <w:rFonts w:ascii="仿宋_GB2312" w:eastAsia="仿宋_GB2312" w:hAnsi="宋体" w:hint="eastAsia"/>
          <w:color w:val="000000"/>
          <w:kern w:val="0"/>
          <w:sz w:val="24"/>
          <w:szCs w:val="24"/>
        </w:rPr>
        <w:t>跨国共享也计入此类。</w:t>
      </w:r>
    </w:p>
    <w:p w:rsidR="0004159D" w:rsidRDefault="0004159D" w:rsidP="0004159D">
      <w:pPr>
        <w:tabs>
          <w:tab w:val="left" w:pos="0"/>
          <w:tab w:val="left" w:pos="851"/>
          <w:tab w:val="num" w:pos="1228"/>
        </w:tabs>
        <w:adjustRightInd w:val="0"/>
        <w:spacing w:line="360" w:lineRule="auto"/>
        <w:ind w:firstLineChars="150" w:firstLine="361"/>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17.</w:t>
      </w:r>
      <w:r w:rsidRPr="00C121CC">
        <w:rPr>
          <w:rFonts w:ascii="仿宋_GB2312" w:eastAsia="仿宋_GB2312" w:hAnsi="宋体" w:hint="eastAsia"/>
          <w:b/>
          <w:color w:val="000000"/>
          <w:kern w:val="0"/>
          <w:sz w:val="24"/>
        </w:rPr>
        <w:t>机组人员：</w:t>
      </w:r>
      <w:r w:rsidRPr="00C121CC">
        <w:rPr>
          <w:rFonts w:ascii="仿宋_GB2312" w:eastAsia="仿宋_GB2312" w:hAnsi="宋体" w:hint="eastAsia"/>
          <w:color w:val="000000"/>
          <w:kern w:val="0"/>
          <w:sz w:val="24"/>
        </w:rPr>
        <w:t>填写负责</w:t>
      </w:r>
      <w:r>
        <w:rPr>
          <w:rFonts w:ascii="仿宋_GB2312" w:eastAsia="仿宋_GB2312" w:hAnsi="宋体" w:hint="eastAsia"/>
          <w:color w:val="000000"/>
          <w:kern w:val="0"/>
          <w:sz w:val="24"/>
        </w:rPr>
        <w:t>科学仪器服务单元</w:t>
      </w:r>
      <w:r w:rsidRPr="00C121CC">
        <w:rPr>
          <w:rFonts w:ascii="仿宋_GB2312" w:eastAsia="仿宋_GB2312" w:hAnsi="宋体" w:hint="eastAsia"/>
          <w:color w:val="000000"/>
          <w:kern w:val="0"/>
          <w:sz w:val="24"/>
        </w:rPr>
        <w:t>日常使用和维护的管理人员、技术负责人、咨询分析</w:t>
      </w:r>
      <w:r>
        <w:rPr>
          <w:rFonts w:ascii="仿宋_GB2312" w:eastAsia="仿宋_GB2312" w:hAnsi="宋体" w:hint="eastAsia"/>
          <w:color w:val="000000"/>
          <w:kern w:val="0"/>
          <w:sz w:val="24"/>
        </w:rPr>
        <w:t>人员、</w:t>
      </w:r>
      <w:r w:rsidRPr="00C121CC">
        <w:rPr>
          <w:rFonts w:ascii="仿宋_GB2312" w:eastAsia="仿宋_GB2312" w:hAnsi="宋体" w:hint="eastAsia"/>
          <w:color w:val="000000"/>
          <w:kern w:val="0"/>
          <w:sz w:val="24"/>
        </w:rPr>
        <w:t>实验技术人员（均要求是本单位固定人员）的基本信息，包括姓名、性别、出生年月、学历、专业技术职称、所学专业、职责和主要研究方向</w:t>
      </w:r>
      <w:r>
        <w:rPr>
          <w:rFonts w:ascii="仿宋_GB2312" w:eastAsia="仿宋_GB2312" w:hAnsi="宋体" w:hint="eastAsia"/>
          <w:color w:val="000000"/>
          <w:kern w:val="0"/>
          <w:sz w:val="24"/>
        </w:rPr>
        <w:t>、是否具有上岗资质</w:t>
      </w:r>
      <w:r w:rsidRPr="00C121CC">
        <w:rPr>
          <w:rFonts w:ascii="仿宋_GB2312" w:eastAsia="仿宋_GB2312" w:hAnsi="宋体" w:hint="eastAsia"/>
          <w:color w:val="000000"/>
          <w:kern w:val="0"/>
          <w:sz w:val="24"/>
        </w:rPr>
        <w:t>等。其中职责按管理、咨询分析、操作维护、实验技术选择填写。</w:t>
      </w:r>
    </w:p>
    <w:p w:rsidR="00F5487A" w:rsidRPr="00983BE7" w:rsidRDefault="0004159D" w:rsidP="00983BE7">
      <w:pPr>
        <w:tabs>
          <w:tab w:val="left" w:pos="0"/>
          <w:tab w:val="left" w:pos="851"/>
          <w:tab w:val="num" w:pos="1228"/>
        </w:tabs>
        <w:adjustRightInd w:val="0"/>
        <w:spacing w:line="360" w:lineRule="auto"/>
        <w:ind w:firstLineChars="150" w:firstLine="361"/>
        <w:textAlignment w:val="baseline"/>
        <w:rPr>
          <w:rFonts w:ascii="仿宋_GB2312" w:eastAsia="仿宋_GB2312" w:hAnsi="宋体"/>
          <w:color w:val="000000"/>
          <w:kern w:val="0"/>
          <w:sz w:val="24"/>
        </w:rPr>
      </w:pPr>
      <w:r>
        <w:rPr>
          <w:rFonts w:ascii="仿宋_GB2312" w:eastAsia="仿宋_GB2312" w:hAnsi="宋体" w:hint="eastAsia"/>
          <w:b/>
          <w:color w:val="000000"/>
          <w:kern w:val="0"/>
          <w:sz w:val="24"/>
        </w:rPr>
        <w:t>18</w:t>
      </w:r>
      <w:r w:rsidRPr="00BD780B">
        <w:rPr>
          <w:rFonts w:ascii="仿宋_GB2312" w:eastAsia="仿宋_GB2312" w:hAnsi="宋体"/>
          <w:b/>
          <w:color w:val="000000"/>
          <w:kern w:val="0"/>
          <w:sz w:val="24"/>
        </w:rPr>
        <w:t>.核心仪器设备：</w:t>
      </w:r>
      <w:r>
        <w:rPr>
          <w:rFonts w:ascii="仿宋_GB2312" w:eastAsia="仿宋_GB2312" w:hAnsi="宋体" w:hint="eastAsia"/>
          <w:color w:val="000000"/>
          <w:kern w:val="0"/>
          <w:sz w:val="24"/>
        </w:rPr>
        <w:t>填写组成科学仪器服务单元且</w:t>
      </w:r>
      <w:r w:rsidRPr="00317C9A">
        <w:rPr>
          <w:rFonts w:ascii="仿宋_GB2312" w:eastAsia="仿宋_GB2312" w:hAnsi="宋体" w:hint="eastAsia"/>
          <w:color w:val="000000"/>
          <w:kern w:val="0"/>
          <w:sz w:val="24"/>
        </w:rPr>
        <w:t>原值在50万元</w:t>
      </w:r>
      <w:r>
        <w:rPr>
          <w:rFonts w:ascii="仿宋_GB2312" w:eastAsia="仿宋_GB2312" w:hAnsi="宋体" w:hint="eastAsia"/>
          <w:color w:val="000000"/>
          <w:kern w:val="0"/>
          <w:sz w:val="24"/>
        </w:rPr>
        <w:t>（含50万元）</w:t>
      </w:r>
      <w:r w:rsidRPr="00317C9A">
        <w:rPr>
          <w:rFonts w:ascii="仿宋_GB2312" w:eastAsia="仿宋_GB2312" w:hAnsi="宋体" w:hint="eastAsia"/>
          <w:color w:val="000000"/>
          <w:kern w:val="0"/>
          <w:sz w:val="24"/>
        </w:rPr>
        <w:t>以上的科学仪器设备基本信息。包括</w:t>
      </w:r>
      <w:r>
        <w:rPr>
          <w:rFonts w:ascii="仿宋_GB2312" w:eastAsia="仿宋_GB2312" w:hAnsi="宋体" w:hint="eastAsia"/>
          <w:color w:val="000000"/>
          <w:kern w:val="0"/>
          <w:sz w:val="24"/>
        </w:rPr>
        <w:t>设备</w:t>
      </w:r>
      <w:r w:rsidRPr="00317C9A">
        <w:rPr>
          <w:rFonts w:ascii="仿宋_GB2312" w:eastAsia="仿宋_GB2312" w:hAnsi="宋体" w:hint="eastAsia"/>
          <w:color w:val="000000"/>
          <w:kern w:val="0"/>
          <w:sz w:val="24"/>
        </w:rPr>
        <w:t>名称、类型、型号规格、生产厂商、产地、原值和建账日期。</w:t>
      </w:r>
    </w:p>
    <w:sectPr w:rsidR="00F5487A" w:rsidRPr="00983BE7" w:rsidSect="00F5487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4DE" w:rsidRDefault="003314DE" w:rsidP="005155A7">
      <w:r>
        <w:separator/>
      </w:r>
    </w:p>
  </w:endnote>
  <w:endnote w:type="continuationSeparator" w:id="0">
    <w:p w:rsidR="003314DE" w:rsidRDefault="003314DE" w:rsidP="005155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4DE" w:rsidRDefault="003314DE" w:rsidP="005155A7">
      <w:r>
        <w:separator/>
      </w:r>
    </w:p>
  </w:footnote>
  <w:footnote w:type="continuationSeparator" w:id="0">
    <w:p w:rsidR="003314DE" w:rsidRDefault="003314DE" w:rsidP="005155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4159D"/>
    <w:rsid w:val="0004159D"/>
    <w:rsid w:val="00161F09"/>
    <w:rsid w:val="002526B4"/>
    <w:rsid w:val="0026293A"/>
    <w:rsid w:val="003314DE"/>
    <w:rsid w:val="00470A3A"/>
    <w:rsid w:val="005155A7"/>
    <w:rsid w:val="006164DD"/>
    <w:rsid w:val="006C7D14"/>
    <w:rsid w:val="00745D10"/>
    <w:rsid w:val="007E1CA9"/>
    <w:rsid w:val="008D43E2"/>
    <w:rsid w:val="00983BE7"/>
    <w:rsid w:val="00A26374"/>
    <w:rsid w:val="00B12A08"/>
    <w:rsid w:val="00B36AB7"/>
    <w:rsid w:val="00B9548B"/>
    <w:rsid w:val="00C2352F"/>
    <w:rsid w:val="00CD46DA"/>
    <w:rsid w:val="00EE44F8"/>
    <w:rsid w:val="00EE4DF1"/>
    <w:rsid w:val="00F537B0"/>
    <w:rsid w:val="00F5487A"/>
    <w:rsid w:val="00F82F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59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26374"/>
    <w:pPr>
      <w:ind w:firstLineChars="200" w:firstLine="420"/>
    </w:pPr>
  </w:style>
  <w:style w:type="paragraph" w:styleId="a4">
    <w:name w:val="header"/>
    <w:basedOn w:val="a"/>
    <w:link w:val="Char"/>
    <w:uiPriority w:val="99"/>
    <w:semiHidden/>
    <w:unhideWhenUsed/>
    <w:rsid w:val="005155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5155A7"/>
    <w:rPr>
      <w:rFonts w:ascii="Calibri" w:eastAsia="宋体" w:hAnsi="Calibri" w:cs="Times New Roman"/>
      <w:sz w:val="18"/>
      <w:szCs w:val="18"/>
    </w:rPr>
  </w:style>
  <w:style w:type="paragraph" w:styleId="a5">
    <w:name w:val="footer"/>
    <w:basedOn w:val="a"/>
    <w:link w:val="Char0"/>
    <w:uiPriority w:val="99"/>
    <w:semiHidden/>
    <w:unhideWhenUsed/>
    <w:rsid w:val="005155A7"/>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5155A7"/>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489</Words>
  <Characters>2788</Characters>
  <Application>Microsoft Office Word</Application>
  <DocSecurity>0</DocSecurity>
  <Lines>23</Lines>
  <Paragraphs>6</Paragraphs>
  <ScaleCrop>false</ScaleCrop>
  <Company>Lenovo (Beijing) Limited</Company>
  <LinksUpToDate>false</LinksUpToDate>
  <CharactersWithSpaces>3271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yj</cp:lastModifiedBy>
  <cp:revision>5</cp:revision>
  <dcterms:created xsi:type="dcterms:W3CDTF">2015-07-07T00:51:00Z</dcterms:created>
  <dcterms:modified xsi:type="dcterms:W3CDTF">2015-07-07T02:35:00Z</dcterms:modified>
</cp:coreProperties>
</file>