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AC0801">
      <w:pPr>
        <w:pStyle w:val="2"/>
        <w:bidi w:val="0"/>
        <w:ind w:firstLine="883" w:firstLineChars="200"/>
        <w:rPr>
          <w:rFonts w:hint="eastAsia"/>
        </w:rPr>
      </w:pPr>
      <w:r>
        <w:rPr>
          <w:rFonts w:hint="eastAsia"/>
          <w:lang w:val="en-US" w:eastAsia="zh-CN"/>
        </w:rPr>
        <w:t>交换机</w:t>
      </w:r>
      <w:r>
        <w:rPr>
          <w:rFonts w:hint="eastAsia"/>
        </w:rPr>
        <w:t>“按合同约定采购”公示</w:t>
      </w:r>
    </w:p>
    <w:p w14:paraId="2934D2F4"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采购项目名称：</w:t>
      </w:r>
      <w:r>
        <w:rPr>
          <w:rFonts w:hint="eastAsia"/>
          <w:sz w:val="28"/>
          <w:szCs w:val="28"/>
          <w:lang w:val="en-US" w:eastAsia="zh-CN"/>
        </w:rPr>
        <w:t>交换机</w:t>
      </w:r>
    </w:p>
    <w:p w14:paraId="59B10FFB"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所属横向项目：</w:t>
      </w:r>
      <w:r>
        <w:rPr>
          <w:rFonts w:hint="eastAsia"/>
          <w:sz w:val="28"/>
          <w:szCs w:val="28"/>
          <w:lang w:val="en-US" w:eastAsia="zh-CN"/>
        </w:rPr>
        <w:t>普阳项目</w:t>
      </w:r>
    </w:p>
    <w:p w14:paraId="68269E9A">
      <w:pPr>
        <w:numPr>
          <w:ilvl w:val="0"/>
          <w:numId w:val="1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拟成交供应商：</w:t>
      </w:r>
      <w:r>
        <w:rPr>
          <w:rFonts w:hint="eastAsia"/>
          <w:sz w:val="28"/>
          <w:szCs w:val="28"/>
          <w:lang w:val="en-US" w:eastAsia="zh-CN"/>
        </w:rPr>
        <w:t>沈阳易丰腾远系统集成有限公司</w:t>
      </w:r>
    </w:p>
    <w:p w14:paraId="0A372600">
      <w:pPr>
        <w:numPr>
          <w:ilvl w:val="0"/>
          <w:numId w:val="1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成交内容：</w:t>
      </w:r>
      <w:r>
        <w:rPr>
          <w:rFonts w:hint="eastAsia"/>
          <w:sz w:val="28"/>
          <w:szCs w:val="28"/>
          <w:lang w:val="en-US" w:eastAsia="zh-CN"/>
        </w:rPr>
        <w:t xml:space="preserve">交换机（详见明细） 数量1批   </w:t>
      </w:r>
      <w:r>
        <w:rPr>
          <w:rFonts w:hint="eastAsia"/>
          <w:sz w:val="28"/>
          <w:szCs w:val="28"/>
          <w:lang w:val="en-US" w:eastAsia="zh-CN"/>
        </w:rPr>
        <w:t xml:space="preserve">  ； </w:t>
      </w:r>
    </w:p>
    <w:p w14:paraId="1089F0A1">
      <w:pPr>
        <w:numPr>
          <w:ilvl w:val="0"/>
          <w:numId w:val="1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成交价格：</w:t>
      </w:r>
      <w:r>
        <w:rPr>
          <w:rFonts w:hint="eastAsia"/>
          <w:sz w:val="28"/>
          <w:szCs w:val="28"/>
          <w:lang w:val="en-US" w:eastAsia="zh-CN"/>
        </w:rPr>
        <w:t>82830元</w:t>
      </w:r>
    </w:p>
    <w:p w14:paraId="54D9BF3A">
      <w:pPr>
        <w:numPr>
          <w:ilvl w:val="0"/>
          <w:numId w:val="1"/>
        </w:num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采购小组成员：</w:t>
      </w:r>
      <w:r>
        <w:rPr>
          <w:rFonts w:hint="eastAsia"/>
          <w:sz w:val="28"/>
          <w:szCs w:val="28"/>
          <w:lang w:val="en-US" w:eastAsia="zh-CN"/>
        </w:rPr>
        <w:t>李勇、李家栋、高俊国</w:t>
      </w:r>
    </w:p>
    <w:p w14:paraId="34908165">
      <w:pPr>
        <w:numPr>
          <w:ilvl w:val="0"/>
          <w:numId w:val="0"/>
        </w:numPr>
        <w:ind w:left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七、公示日期：本公示发布之日起一个工作日</w:t>
      </w:r>
      <w:bookmarkStart w:id="0" w:name="_GoBack"/>
      <w:bookmarkEnd w:id="0"/>
    </w:p>
    <w:p w14:paraId="1BABBA90">
      <w:pPr>
        <w:numPr>
          <w:ilvl w:val="0"/>
          <w:numId w:val="0"/>
        </w:numPr>
        <w:ind w:leftChars="0"/>
        <w:rPr>
          <w:rFonts w:hint="eastAsia"/>
          <w:sz w:val="28"/>
          <w:szCs w:val="28"/>
        </w:rPr>
      </w:pPr>
    </w:p>
    <w:p w14:paraId="5499A407">
      <w:pPr>
        <w:numPr>
          <w:ilvl w:val="0"/>
          <w:numId w:val="0"/>
        </w:numPr>
        <w:ind w:leftChars="0"/>
        <w:rPr>
          <w:rFonts w:hint="eastAsia"/>
          <w:sz w:val="28"/>
          <w:szCs w:val="28"/>
        </w:rPr>
      </w:pPr>
    </w:p>
    <w:p w14:paraId="373C4DE1">
      <w:pPr>
        <w:numPr>
          <w:ilvl w:val="0"/>
          <w:numId w:val="0"/>
        </w:numPr>
        <w:ind w:leftChars="0"/>
        <w:rPr>
          <w:rFonts w:hint="eastAsia"/>
          <w:sz w:val="28"/>
          <w:szCs w:val="28"/>
        </w:rPr>
      </w:pPr>
    </w:p>
    <w:p w14:paraId="48AD0ECE">
      <w:pPr>
        <w:numPr>
          <w:ilvl w:val="0"/>
          <w:numId w:val="0"/>
        </w:numPr>
        <w:ind w:left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对公示内容有异议的潜在供应商，请于公示期内以书面形式（包括联系人、地址、联系电话）将意见实名反馈至东北大学采购与招标管理中心（联系电话：024-83689155；联系人：凌老师）</w:t>
      </w:r>
    </w:p>
    <w:p w14:paraId="14FBD992">
      <w:pPr>
        <w:numPr>
          <w:ilvl w:val="0"/>
          <w:numId w:val="0"/>
        </w:numPr>
        <w:ind w:left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附件：公示表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46F0C5"/>
    <w:multiLevelType w:val="singleLevel"/>
    <w:tmpl w:val="FC46F0C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BA39DE"/>
    <w:rsid w:val="0CFB58CF"/>
    <w:rsid w:val="18957475"/>
    <w:rsid w:val="2A8D3BB3"/>
    <w:rsid w:val="3D554ABF"/>
    <w:rsid w:val="3DBC05DF"/>
    <w:rsid w:val="3EE530B3"/>
    <w:rsid w:val="42114C71"/>
    <w:rsid w:val="43926393"/>
    <w:rsid w:val="4C3160C2"/>
    <w:rsid w:val="4D396E16"/>
    <w:rsid w:val="50F93B19"/>
    <w:rsid w:val="5276153F"/>
    <w:rsid w:val="592F7EF9"/>
    <w:rsid w:val="5A4D45EE"/>
    <w:rsid w:val="7E8C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223</Characters>
  <Lines>0</Lines>
  <Paragraphs>0</Paragraphs>
  <TotalTime>1</TotalTime>
  <ScaleCrop>false</ScaleCrop>
  <LinksUpToDate>false</LinksUpToDate>
  <CharactersWithSpaces>231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2026-01-08T00:20:00Z</dcterms:created>
  <dc:creator>Administrator</dc:creator>
  <cp:lastModifiedBy>夏萌</cp:lastModifiedBy>
  <cp:lastPrinted>2026-09-14T02:43:15Z</cp:lastPrinted>
  <dcterms:modified xsi:type="dcterms:W3CDTF">2026-09-14T02:43:43Z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eyJoZGlkIjoiNmJiYjY2MDJkODJmYTliMWU0YzY2MjFmOGQ4NzU1NjMiLCJ1c2VySWQiOiIxNzU4NDkzNTQ3In0=</vt:lpwstr>
  </property>
  <property fmtid="{D5CDD505-2E9C-101B-9397-08002B2CF9AE}" pid="4" name="ICV">
    <vt:lpwstr>C87E631959E04F949E2259DCC58AEF73_13</vt:lpwstr>
  </property>
</Properties>
</file>